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3505" w14:textId="587C9ED5" w:rsidR="00CC6F01" w:rsidRDefault="00CC6F01"/>
    <w:p w14:paraId="75E2F36C" w14:textId="18F9FBA5" w:rsidR="00A239F4" w:rsidRDefault="009C748F" w:rsidP="00EC661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B3487">
        <w:rPr>
          <w:rFonts w:ascii="Times New Roman" w:hAnsi="Times New Roman" w:cs="Times New Roman"/>
          <w:sz w:val="24"/>
          <w:szCs w:val="24"/>
        </w:rPr>
        <w:tab/>
      </w:r>
      <w:r w:rsidR="007B3487">
        <w:rPr>
          <w:rFonts w:ascii="Times New Roman" w:hAnsi="Times New Roman" w:cs="Times New Roman"/>
          <w:sz w:val="24"/>
          <w:szCs w:val="24"/>
        </w:rPr>
        <w:tab/>
      </w:r>
      <w:r w:rsidR="007B3487">
        <w:rPr>
          <w:rFonts w:ascii="Times New Roman" w:hAnsi="Times New Roman" w:cs="Times New Roman"/>
          <w:sz w:val="24"/>
          <w:szCs w:val="24"/>
        </w:rPr>
        <w:tab/>
      </w:r>
      <w:r w:rsidR="007B3487">
        <w:rPr>
          <w:rFonts w:ascii="Times New Roman" w:hAnsi="Times New Roman" w:cs="Times New Roman"/>
          <w:sz w:val="24"/>
          <w:szCs w:val="24"/>
        </w:rPr>
        <w:tab/>
      </w:r>
      <w:r w:rsidR="007B3487">
        <w:rPr>
          <w:rFonts w:ascii="Times New Roman" w:hAnsi="Times New Roman" w:cs="Times New Roman"/>
          <w:sz w:val="24"/>
          <w:szCs w:val="24"/>
        </w:rPr>
        <w:tab/>
      </w:r>
      <w:r w:rsidR="007B3487">
        <w:rPr>
          <w:rFonts w:ascii="Times New Roman" w:hAnsi="Times New Roman" w:cs="Times New Roman"/>
          <w:sz w:val="24"/>
          <w:szCs w:val="24"/>
        </w:rPr>
        <w:tab/>
      </w:r>
      <w:r w:rsidR="007B3487">
        <w:rPr>
          <w:rFonts w:ascii="Times New Roman" w:hAnsi="Times New Roman" w:cs="Times New Roman"/>
          <w:sz w:val="24"/>
          <w:szCs w:val="24"/>
        </w:rPr>
        <w:tab/>
      </w:r>
    </w:p>
    <w:p w14:paraId="3A9BAB2A" w14:textId="77777777" w:rsidR="00AD2DEA" w:rsidRPr="00AD2DEA" w:rsidRDefault="00AD2DEA" w:rsidP="00AD2DEA">
      <w:pPr>
        <w:spacing w:after="0" w:line="240" w:lineRule="auto"/>
        <w:rPr>
          <w:rFonts w:ascii="Times New Roman" w:hAnsi="Times New Roman" w:cs="Times New Roman"/>
          <w:sz w:val="24"/>
          <w:szCs w:val="24"/>
        </w:rPr>
      </w:pP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p>
    <w:p w14:paraId="4E0AB6DD" w14:textId="6D824657" w:rsidR="002D582F" w:rsidRPr="00AD2DEA" w:rsidRDefault="00AD2DEA" w:rsidP="002D582F">
      <w:pPr>
        <w:spacing w:after="0" w:line="240" w:lineRule="auto"/>
        <w:rPr>
          <w:rFonts w:ascii="Times New Roman" w:hAnsi="Times New Roman" w:cs="Times New Roman"/>
          <w:sz w:val="24"/>
          <w:szCs w:val="24"/>
        </w:rPr>
      </w:pPr>
      <w:r w:rsidRPr="00AD2DEA">
        <w:rPr>
          <w:rFonts w:ascii="Times New Roman" w:hAnsi="Times New Roman" w:cs="Times New Roman"/>
          <w:sz w:val="24"/>
          <w:szCs w:val="24"/>
        </w:rPr>
        <w:t xml:space="preserve">Heidy </w:t>
      </w:r>
      <w:proofErr w:type="spellStart"/>
      <w:r w:rsidRPr="00AD2DEA">
        <w:rPr>
          <w:rFonts w:ascii="Times New Roman" w:hAnsi="Times New Roman" w:cs="Times New Roman"/>
          <w:sz w:val="24"/>
          <w:szCs w:val="24"/>
        </w:rPr>
        <w:t>Purga</w:t>
      </w:r>
      <w:proofErr w:type="spellEnd"/>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002D582F" w:rsidRPr="00084655">
        <w:rPr>
          <w:rFonts w:ascii="Times New Roman" w:hAnsi="Times New Roman" w:cs="Times New Roman"/>
          <w:sz w:val="24"/>
          <w:szCs w:val="24"/>
        </w:rPr>
        <w:t>13</w:t>
      </w:r>
      <w:r w:rsidR="002D582F" w:rsidRPr="00806E7B">
        <w:rPr>
          <w:rFonts w:ascii="Times New Roman" w:hAnsi="Times New Roman" w:cs="Times New Roman"/>
          <w:sz w:val="24"/>
          <w:szCs w:val="24"/>
        </w:rPr>
        <w:t>.09.2024 nr 1-24.6/1</w:t>
      </w:r>
      <w:r w:rsidR="002D582F">
        <w:rPr>
          <w:rFonts w:ascii="Times New Roman" w:hAnsi="Times New Roman" w:cs="Times New Roman"/>
          <w:sz w:val="24"/>
          <w:szCs w:val="24"/>
        </w:rPr>
        <w:t>6/24</w:t>
      </w:r>
    </w:p>
    <w:p w14:paraId="7F53703E" w14:textId="77777777" w:rsidR="00AD2DEA" w:rsidRPr="00AD2DEA" w:rsidRDefault="00AD2DEA" w:rsidP="00AD2DEA">
      <w:pPr>
        <w:spacing w:after="0" w:line="240" w:lineRule="auto"/>
        <w:rPr>
          <w:rFonts w:ascii="Times New Roman" w:hAnsi="Times New Roman" w:cs="Times New Roman"/>
          <w:sz w:val="24"/>
          <w:szCs w:val="24"/>
        </w:rPr>
      </w:pPr>
      <w:r w:rsidRPr="00AD2DEA">
        <w:rPr>
          <w:rFonts w:ascii="Times New Roman" w:hAnsi="Times New Roman" w:cs="Times New Roman"/>
          <w:sz w:val="24"/>
          <w:szCs w:val="24"/>
        </w:rPr>
        <w:t>Kultuuriministeerium</w:t>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r w:rsidRPr="00AD2DEA">
        <w:rPr>
          <w:rFonts w:ascii="Times New Roman" w:hAnsi="Times New Roman" w:cs="Times New Roman"/>
          <w:sz w:val="24"/>
          <w:szCs w:val="24"/>
        </w:rPr>
        <w:tab/>
      </w:r>
    </w:p>
    <w:p w14:paraId="3F05F961" w14:textId="77777777" w:rsidR="00AD2DEA" w:rsidRPr="00AD2DEA" w:rsidRDefault="00243FE4" w:rsidP="00AD2DEA">
      <w:pPr>
        <w:spacing w:after="0" w:line="240" w:lineRule="auto"/>
        <w:rPr>
          <w:rFonts w:ascii="Times New Roman" w:hAnsi="Times New Roman" w:cs="Times New Roman"/>
          <w:sz w:val="24"/>
          <w:szCs w:val="24"/>
        </w:rPr>
      </w:pPr>
      <w:hyperlink r:id="rId10" w:history="1">
        <w:r w:rsidR="00AD2DEA" w:rsidRPr="00AD2DEA">
          <w:rPr>
            <w:rStyle w:val="Hperlink"/>
            <w:rFonts w:ascii="Times New Roman" w:hAnsi="Times New Roman" w:cs="Times New Roman"/>
            <w:sz w:val="24"/>
            <w:szCs w:val="24"/>
          </w:rPr>
          <w:t>min@kul.ee</w:t>
        </w:r>
      </w:hyperlink>
    </w:p>
    <w:p w14:paraId="36E89952" w14:textId="77777777" w:rsidR="00EC6611" w:rsidRPr="008460D0" w:rsidRDefault="00EC6611" w:rsidP="00EC6611">
      <w:pPr>
        <w:spacing w:after="0" w:line="240" w:lineRule="auto"/>
        <w:rPr>
          <w:rFonts w:ascii="Times New Roman" w:hAnsi="Times New Roman" w:cs="Times New Roman"/>
          <w:sz w:val="24"/>
          <w:szCs w:val="24"/>
        </w:rPr>
      </w:pPr>
    </w:p>
    <w:p w14:paraId="2457078B" w14:textId="39C91C43" w:rsidR="009015E5" w:rsidRPr="008460D0" w:rsidRDefault="009015E5" w:rsidP="00EC6611">
      <w:pPr>
        <w:spacing w:after="0" w:line="240" w:lineRule="auto"/>
        <w:rPr>
          <w:rFonts w:ascii="Times New Roman" w:hAnsi="Times New Roman" w:cs="Times New Roman"/>
          <w:sz w:val="24"/>
          <w:szCs w:val="24"/>
        </w:rPr>
      </w:pPr>
    </w:p>
    <w:p w14:paraId="357098A9" w14:textId="77777777" w:rsidR="00FF08AD" w:rsidRPr="00FF08AD" w:rsidRDefault="00FF08AD" w:rsidP="00FF08AD">
      <w:pPr>
        <w:spacing w:after="0" w:line="240" w:lineRule="auto"/>
        <w:rPr>
          <w:rFonts w:ascii="Times New Roman" w:hAnsi="Times New Roman" w:cs="Times New Roman"/>
          <w:b/>
          <w:bCs/>
          <w:sz w:val="24"/>
          <w:szCs w:val="24"/>
        </w:rPr>
      </w:pPr>
      <w:r w:rsidRPr="00FF08AD">
        <w:rPr>
          <w:rFonts w:ascii="Times New Roman" w:hAnsi="Times New Roman" w:cs="Times New Roman"/>
          <w:b/>
          <w:bCs/>
          <w:sz w:val="24"/>
          <w:szCs w:val="24"/>
        </w:rPr>
        <w:t>Kultuuriministri 26. jaanuari 2023.a käskkirja nr 24 „Kohalike omavalitsuste toetamine lõimumise, sealhulga kohanemise teenuste pakkumisel“ muudatustaotlus</w:t>
      </w:r>
    </w:p>
    <w:p w14:paraId="57929081" w14:textId="77777777" w:rsidR="002762A5" w:rsidRDefault="002762A5" w:rsidP="00EC6611">
      <w:pPr>
        <w:spacing w:after="0" w:line="240" w:lineRule="auto"/>
        <w:rPr>
          <w:rFonts w:ascii="Times New Roman" w:hAnsi="Times New Roman" w:cs="Times New Roman"/>
          <w:sz w:val="24"/>
          <w:szCs w:val="24"/>
        </w:rPr>
      </w:pPr>
    </w:p>
    <w:p w14:paraId="2010FB1B" w14:textId="715B532B" w:rsidR="00AA7FC2" w:rsidRDefault="00AA7FC2" w:rsidP="00EC6611">
      <w:pPr>
        <w:spacing w:after="0" w:line="240" w:lineRule="auto"/>
        <w:rPr>
          <w:rFonts w:ascii="Times New Roman" w:hAnsi="Times New Roman" w:cs="Times New Roman"/>
          <w:sz w:val="24"/>
          <w:szCs w:val="24"/>
        </w:rPr>
      </w:pPr>
      <w:r>
        <w:rPr>
          <w:rFonts w:ascii="Times New Roman" w:hAnsi="Times New Roman" w:cs="Times New Roman"/>
          <w:sz w:val="24"/>
          <w:szCs w:val="24"/>
        </w:rPr>
        <w:t>Austatud minister</w:t>
      </w:r>
    </w:p>
    <w:p w14:paraId="6D249EE6" w14:textId="77777777" w:rsidR="00AA7FC2" w:rsidRPr="008460D0" w:rsidRDefault="00AA7FC2" w:rsidP="00EC6611">
      <w:pPr>
        <w:spacing w:after="0" w:line="240" w:lineRule="auto"/>
        <w:rPr>
          <w:rFonts w:ascii="Times New Roman" w:hAnsi="Times New Roman" w:cs="Times New Roman"/>
          <w:sz w:val="24"/>
          <w:szCs w:val="24"/>
        </w:rPr>
      </w:pPr>
    </w:p>
    <w:p w14:paraId="1501B8A2" w14:textId="77777777" w:rsidR="009C6471" w:rsidRDefault="009C6471" w:rsidP="00EC6611">
      <w:pPr>
        <w:spacing w:after="0" w:line="240" w:lineRule="auto"/>
        <w:jc w:val="both"/>
        <w:rPr>
          <w:rFonts w:ascii="Times New Roman" w:hAnsi="Times New Roman" w:cs="Times New Roman"/>
          <w:sz w:val="24"/>
          <w:szCs w:val="24"/>
        </w:rPr>
      </w:pPr>
    </w:p>
    <w:p w14:paraId="19CC3D5C" w14:textId="5443EDF9" w:rsidR="002C782B" w:rsidRPr="00C8706A" w:rsidRDefault="009C6471" w:rsidP="002C782B">
      <w:pPr>
        <w:spacing w:after="0" w:line="240" w:lineRule="auto"/>
        <w:jc w:val="both"/>
        <w:rPr>
          <w:rFonts w:ascii="Times New Roman" w:hAnsi="Times New Roman" w:cs="Times New Roman"/>
          <w:sz w:val="24"/>
          <w:szCs w:val="24"/>
        </w:rPr>
      </w:pPr>
      <w:r w:rsidRPr="00C8706A">
        <w:rPr>
          <w:rFonts w:ascii="Times New Roman" w:hAnsi="Times New Roman" w:cs="Times New Roman"/>
          <w:sz w:val="24"/>
          <w:szCs w:val="24"/>
        </w:rPr>
        <w:t xml:space="preserve">Tulenevalt vajadusest </w:t>
      </w:r>
      <w:r w:rsidR="00EE44D1" w:rsidRPr="00C8706A">
        <w:rPr>
          <w:rFonts w:ascii="Times New Roman" w:hAnsi="Times New Roman" w:cs="Times New Roman"/>
          <w:sz w:val="24"/>
          <w:szCs w:val="24"/>
        </w:rPr>
        <w:t>lisada elluviija partner</w:t>
      </w:r>
      <w:r w:rsidR="008A0D20" w:rsidRPr="00C8706A">
        <w:rPr>
          <w:rFonts w:ascii="Times New Roman" w:hAnsi="Times New Roman" w:cs="Times New Roman"/>
          <w:sz w:val="24"/>
          <w:szCs w:val="24"/>
        </w:rPr>
        <w:t>i</w:t>
      </w:r>
      <w:r w:rsidR="00C86781" w:rsidRPr="00C8706A">
        <w:rPr>
          <w:rFonts w:ascii="Times New Roman" w:hAnsi="Times New Roman" w:cs="Times New Roman"/>
          <w:sz w:val="24"/>
          <w:szCs w:val="24"/>
        </w:rPr>
        <w:t>teks Haapsalu linn ja Kohtla-Järve linn</w:t>
      </w:r>
      <w:r w:rsidR="001C30C7" w:rsidRPr="00C8706A">
        <w:rPr>
          <w:rFonts w:ascii="Times New Roman" w:hAnsi="Times New Roman" w:cs="Times New Roman"/>
          <w:sz w:val="24"/>
          <w:szCs w:val="24"/>
        </w:rPr>
        <w:t>,</w:t>
      </w:r>
      <w:r w:rsidRPr="00C8706A">
        <w:rPr>
          <w:rFonts w:ascii="Times New Roman" w:hAnsi="Times New Roman" w:cs="Times New Roman"/>
          <w:sz w:val="24"/>
          <w:szCs w:val="24"/>
        </w:rPr>
        <w:t xml:space="preserve"> esitab toetatava tegevuse elluviija </w:t>
      </w:r>
      <w:r w:rsidR="002C782B" w:rsidRPr="00C8706A">
        <w:rPr>
          <w:rFonts w:ascii="Times New Roman" w:hAnsi="Times New Roman" w:cs="Times New Roman"/>
          <w:sz w:val="24"/>
          <w:szCs w:val="24"/>
        </w:rPr>
        <w:t xml:space="preserve">Eesti Linnade ja Valdade Liit kultuuriministri 26.01.2023 käskkirja nr 24 „Kohalike omavalitsuste toetamine lõimumise, sealhulgas kohanemise teenuste pakkumisel“ (edaspidi </w:t>
      </w:r>
      <w:r w:rsidR="002C782B" w:rsidRPr="00C8706A">
        <w:rPr>
          <w:rFonts w:ascii="Times New Roman" w:hAnsi="Times New Roman" w:cs="Times New Roman"/>
          <w:i/>
          <w:iCs/>
          <w:sz w:val="24"/>
          <w:szCs w:val="24"/>
        </w:rPr>
        <w:t>TAT</w:t>
      </w:r>
      <w:r w:rsidR="002C782B" w:rsidRPr="00C8706A">
        <w:rPr>
          <w:rFonts w:ascii="Times New Roman" w:hAnsi="Times New Roman" w:cs="Times New Roman"/>
          <w:sz w:val="24"/>
          <w:szCs w:val="24"/>
        </w:rPr>
        <w:t xml:space="preserve">) punkti 12 „TAT-i muutmine“ alusel rakendusasutusele </w:t>
      </w:r>
      <w:proofErr w:type="spellStart"/>
      <w:r w:rsidR="002C782B" w:rsidRPr="00C8706A">
        <w:rPr>
          <w:rFonts w:ascii="Times New Roman" w:hAnsi="Times New Roman" w:cs="Times New Roman"/>
          <w:sz w:val="24"/>
          <w:szCs w:val="24"/>
        </w:rPr>
        <w:t>TAT-i</w:t>
      </w:r>
      <w:proofErr w:type="spellEnd"/>
      <w:r w:rsidR="002C782B" w:rsidRPr="00C8706A">
        <w:rPr>
          <w:rFonts w:ascii="Times New Roman" w:hAnsi="Times New Roman" w:cs="Times New Roman"/>
          <w:sz w:val="24"/>
          <w:szCs w:val="24"/>
        </w:rPr>
        <w:t xml:space="preserve"> muutmise taotluse</w:t>
      </w:r>
      <w:r w:rsidR="00C86781" w:rsidRPr="00C8706A">
        <w:rPr>
          <w:rFonts w:ascii="Times New Roman" w:hAnsi="Times New Roman" w:cs="Times New Roman"/>
          <w:sz w:val="24"/>
          <w:szCs w:val="24"/>
        </w:rPr>
        <w:t>.</w:t>
      </w:r>
    </w:p>
    <w:p w14:paraId="2176FB54" w14:textId="77777777" w:rsidR="009C6471" w:rsidRPr="00C8706A" w:rsidRDefault="009C6471" w:rsidP="009C6471">
      <w:pPr>
        <w:spacing w:after="0" w:line="240" w:lineRule="auto"/>
        <w:jc w:val="both"/>
        <w:rPr>
          <w:rFonts w:ascii="Times New Roman" w:hAnsi="Times New Roman" w:cs="Times New Roman"/>
          <w:sz w:val="24"/>
          <w:szCs w:val="24"/>
        </w:rPr>
      </w:pPr>
    </w:p>
    <w:p w14:paraId="52002359" w14:textId="7C31C088" w:rsidR="00CF349C" w:rsidRPr="00C8706A" w:rsidRDefault="00EF620F" w:rsidP="0028304D">
      <w:pPr>
        <w:spacing w:line="240" w:lineRule="auto"/>
        <w:jc w:val="both"/>
        <w:rPr>
          <w:rFonts w:ascii="Times New Roman" w:hAnsi="Times New Roman" w:cs="Times New Roman"/>
          <w:sz w:val="24"/>
          <w:szCs w:val="24"/>
        </w:rPr>
      </w:pPr>
      <w:r w:rsidRPr="00C8706A">
        <w:rPr>
          <w:rFonts w:ascii="Times New Roman" w:hAnsi="Times New Roman" w:cs="Times New Roman"/>
          <w:sz w:val="24"/>
          <w:szCs w:val="24"/>
        </w:rPr>
        <w:t xml:space="preserve">Elluviija on sõlminud partnerluslepingud </w:t>
      </w:r>
      <w:r w:rsidR="008A0D20" w:rsidRPr="00C8706A">
        <w:rPr>
          <w:rFonts w:ascii="Times New Roman" w:hAnsi="Times New Roman" w:cs="Times New Roman"/>
          <w:sz w:val="24"/>
          <w:szCs w:val="24"/>
        </w:rPr>
        <w:t>viie</w:t>
      </w:r>
      <w:r w:rsidR="006C1C4B" w:rsidRPr="00C8706A">
        <w:rPr>
          <w:rFonts w:ascii="Times New Roman" w:hAnsi="Times New Roman" w:cs="Times New Roman"/>
          <w:sz w:val="24"/>
          <w:szCs w:val="24"/>
        </w:rPr>
        <w:t xml:space="preserve"> </w:t>
      </w:r>
      <w:r w:rsidR="00094128" w:rsidRPr="00C8706A">
        <w:rPr>
          <w:rFonts w:ascii="Times New Roman" w:hAnsi="Times New Roman" w:cs="Times New Roman"/>
          <w:sz w:val="24"/>
          <w:szCs w:val="24"/>
        </w:rPr>
        <w:t>kohaliku omavalitsusega</w:t>
      </w:r>
      <w:r w:rsidR="00266A13" w:rsidRPr="00C8706A">
        <w:rPr>
          <w:rFonts w:ascii="Times New Roman" w:hAnsi="Times New Roman" w:cs="Times New Roman"/>
          <w:sz w:val="24"/>
          <w:szCs w:val="24"/>
        </w:rPr>
        <w:t xml:space="preserve"> - </w:t>
      </w:r>
      <w:r w:rsidRPr="00C8706A">
        <w:rPr>
          <w:rFonts w:ascii="Times New Roman" w:hAnsi="Times New Roman" w:cs="Times New Roman"/>
          <w:sz w:val="24"/>
          <w:szCs w:val="24"/>
        </w:rPr>
        <w:t>Tartu linna</w:t>
      </w:r>
      <w:r w:rsidR="00AF76ED" w:rsidRPr="00C8706A">
        <w:rPr>
          <w:rFonts w:ascii="Times New Roman" w:hAnsi="Times New Roman" w:cs="Times New Roman"/>
          <w:sz w:val="24"/>
          <w:szCs w:val="24"/>
        </w:rPr>
        <w:t>, Rakvere linna</w:t>
      </w:r>
      <w:r w:rsidR="008A0D20" w:rsidRPr="00C8706A">
        <w:rPr>
          <w:rFonts w:ascii="Times New Roman" w:hAnsi="Times New Roman" w:cs="Times New Roman"/>
          <w:sz w:val="24"/>
          <w:szCs w:val="24"/>
        </w:rPr>
        <w:t>,</w:t>
      </w:r>
      <w:r w:rsidR="00AF76ED" w:rsidRPr="00C8706A">
        <w:rPr>
          <w:rFonts w:ascii="Times New Roman" w:hAnsi="Times New Roman" w:cs="Times New Roman"/>
          <w:sz w:val="24"/>
          <w:szCs w:val="24"/>
        </w:rPr>
        <w:t xml:space="preserve"> Tallinna linnaga</w:t>
      </w:r>
      <w:r w:rsidR="008A0D20" w:rsidRPr="00C8706A">
        <w:rPr>
          <w:rFonts w:ascii="Times New Roman" w:hAnsi="Times New Roman" w:cs="Times New Roman"/>
          <w:sz w:val="24"/>
          <w:szCs w:val="24"/>
        </w:rPr>
        <w:t>, Pärnu linna ja Saaremaa vallaga</w:t>
      </w:r>
      <w:r w:rsidR="00AF76ED" w:rsidRPr="00C8706A">
        <w:rPr>
          <w:rFonts w:ascii="Times New Roman" w:hAnsi="Times New Roman" w:cs="Times New Roman"/>
          <w:sz w:val="24"/>
          <w:szCs w:val="24"/>
        </w:rPr>
        <w:t xml:space="preserve">. </w:t>
      </w:r>
      <w:r w:rsidR="001D4433" w:rsidRPr="00C8706A">
        <w:rPr>
          <w:rFonts w:ascii="Times New Roman" w:hAnsi="Times New Roman" w:cs="Times New Roman"/>
          <w:sz w:val="24"/>
          <w:szCs w:val="24"/>
        </w:rPr>
        <w:t>Kooskõlastamisel Kultuuriministeeriumiga</w:t>
      </w:r>
      <w:r w:rsidR="00CE1165" w:rsidRPr="00C8706A">
        <w:rPr>
          <w:rFonts w:ascii="Times New Roman" w:hAnsi="Times New Roman" w:cs="Times New Roman"/>
          <w:sz w:val="24"/>
          <w:szCs w:val="24"/>
        </w:rPr>
        <w:t xml:space="preserve"> on </w:t>
      </w:r>
      <w:r w:rsidR="00D87CF6" w:rsidRPr="00C8706A">
        <w:rPr>
          <w:rFonts w:ascii="Times New Roman" w:hAnsi="Times New Roman" w:cs="Times New Roman"/>
          <w:sz w:val="24"/>
          <w:szCs w:val="24"/>
        </w:rPr>
        <w:t xml:space="preserve">partnerlus </w:t>
      </w:r>
      <w:r w:rsidR="00CE1165" w:rsidRPr="00C8706A">
        <w:rPr>
          <w:rFonts w:ascii="Times New Roman" w:hAnsi="Times New Roman" w:cs="Times New Roman"/>
          <w:sz w:val="24"/>
          <w:szCs w:val="24"/>
        </w:rPr>
        <w:t xml:space="preserve">Jõhvi vallaga. </w:t>
      </w:r>
      <w:r w:rsidR="00B949C4" w:rsidRPr="00C8706A">
        <w:rPr>
          <w:rFonts w:ascii="Times New Roman" w:hAnsi="Times New Roman" w:cs="Times New Roman"/>
          <w:sz w:val="24"/>
          <w:szCs w:val="24"/>
        </w:rPr>
        <w:t>Täiendava</w:t>
      </w:r>
      <w:r w:rsidR="008A0D20" w:rsidRPr="00C8706A">
        <w:rPr>
          <w:rFonts w:ascii="Times New Roman" w:hAnsi="Times New Roman" w:cs="Times New Roman"/>
          <w:sz w:val="24"/>
          <w:szCs w:val="24"/>
        </w:rPr>
        <w:t>te</w:t>
      </w:r>
      <w:r w:rsidR="00EE44D1" w:rsidRPr="00C8706A">
        <w:rPr>
          <w:rFonts w:ascii="Times New Roman" w:hAnsi="Times New Roman" w:cs="Times New Roman"/>
          <w:sz w:val="24"/>
          <w:szCs w:val="24"/>
        </w:rPr>
        <w:t xml:space="preserve"> p</w:t>
      </w:r>
      <w:r w:rsidR="00383B4C" w:rsidRPr="00C8706A">
        <w:rPr>
          <w:rFonts w:ascii="Times New Roman" w:hAnsi="Times New Roman" w:cs="Times New Roman"/>
          <w:sz w:val="24"/>
          <w:szCs w:val="24"/>
        </w:rPr>
        <w:t>artneri</w:t>
      </w:r>
      <w:r w:rsidR="008A0D20" w:rsidRPr="00C8706A">
        <w:rPr>
          <w:rFonts w:ascii="Times New Roman" w:hAnsi="Times New Roman" w:cs="Times New Roman"/>
          <w:sz w:val="24"/>
          <w:szCs w:val="24"/>
        </w:rPr>
        <w:t>te</w:t>
      </w:r>
      <w:r w:rsidR="00383B4C" w:rsidRPr="00C8706A">
        <w:rPr>
          <w:rFonts w:ascii="Times New Roman" w:hAnsi="Times New Roman" w:cs="Times New Roman"/>
          <w:sz w:val="24"/>
          <w:szCs w:val="24"/>
        </w:rPr>
        <w:t xml:space="preserve"> </w:t>
      </w:r>
      <w:r w:rsidR="009F74F0" w:rsidRPr="00C8706A">
        <w:rPr>
          <w:rFonts w:ascii="Times New Roman" w:hAnsi="Times New Roman" w:cs="Times New Roman"/>
          <w:sz w:val="24"/>
          <w:szCs w:val="24"/>
        </w:rPr>
        <w:t>valikul on arvestatud</w:t>
      </w:r>
      <w:r w:rsidR="00B22EB3" w:rsidRPr="00C8706A">
        <w:rPr>
          <w:rFonts w:ascii="Times New Roman" w:hAnsi="Times New Roman" w:cs="Times New Roman"/>
          <w:sz w:val="24"/>
          <w:szCs w:val="24"/>
        </w:rPr>
        <w:t xml:space="preserve"> </w:t>
      </w:r>
      <w:r w:rsidR="00EF50AE" w:rsidRPr="00C8706A">
        <w:rPr>
          <w:rFonts w:ascii="Times New Roman" w:hAnsi="Times New Roman" w:cs="Times New Roman"/>
          <w:sz w:val="24"/>
          <w:szCs w:val="24"/>
        </w:rPr>
        <w:t>sisserände olukorda</w:t>
      </w:r>
      <w:r w:rsidR="00EE44D1" w:rsidRPr="00C8706A">
        <w:rPr>
          <w:rFonts w:ascii="Times New Roman" w:hAnsi="Times New Roman" w:cs="Times New Roman"/>
          <w:sz w:val="24"/>
          <w:szCs w:val="24"/>
        </w:rPr>
        <w:t xml:space="preserve"> ja </w:t>
      </w:r>
      <w:r w:rsidR="009F74F0" w:rsidRPr="00C8706A">
        <w:rPr>
          <w:rFonts w:ascii="Times New Roman" w:hAnsi="Times New Roman" w:cs="Times New Roman"/>
          <w:sz w:val="24"/>
          <w:szCs w:val="24"/>
        </w:rPr>
        <w:t>andmeid</w:t>
      </w:r>
      <w:r w:rsidR="00B64269" w:rsidRPr="00C8706A">
        <w:rPr>
          <w:rFonts w:ascii="Times New Roman" w:hAnsi="Times New Roman" w:cs="Times New Roman"/>
          <w:sz w:val="24"/>
          <w:szCs w:val="24"/>
        </w:rPr>
        <w:t xml:space="preserve"> kodakondsuse kohta</w:t>
      </w:r>
      <w:r w:rsidR="00F62304" w:rsidRPr="00C8706A">
        <w:rPr>
          <w:rFonts w:ascii="Times New Roman" w:hAnsi="Times New Roman" w:cs="Times New Roman"/>
          <w:sz w:val="24"/>
          <w:szCs w:val="24"/>
        </w:rPr>
        <w:t xml:space="preserve"> seisuga 01.01.2024</w:t>
      </w:r>
      <w:r w:rsidR="000669E0" w:rsidRPr="00C8706A">
        <w:rPr>
          <w:rFonts w:ascii="Times New Roman" w:hAnsi="Times New Roman" w:cs="Times New Roman"/>
          <w:sz w:val="24"/>
          <w:szCs w:val="24"/>
        </w:rPr>
        <w:t xml:space="preserve"> (</w:t>
      </w:r>
      <w:hyperlink r:id="rId11" w:history="1">
        <w:r w:rsidR="000669E0" w:rsidRPr="00C8706A">
          <w:rPr>
            <w:rStyle w:val="Hperlink"/>
            <w:rFonts w:ascii="Times New Roman" w:hAnsi="Times New Roman" w:cs="Times New Roman"/>
            <w:color w:val="auto"/>
            <w:sz w:val="24"/>
            <w:szCs w:val="24"/>
          </w:rPr>
          <w:t>https://andmed.stat.ee/et/stat/rahvastik__rahvastikunaitajad-ja-koosseis__rahvaarv-ja-rahvastiku-koosseis/RV068</w:t>
        </w:r>
      </w:hyperlink>
      <w:r w:rsidR="000669E0" w:rsidRPr="00C8706A">
        <w:rPr>
          <w:rFonts w:ascii="Times New Roman" w:hAnsi="Times New Roman" w:cs="Times New Roman"/>
          <w:sz w:val="24"/>
          <w:szCs w:val="24"/>
        </w:rPr>
        <w:t>)</w:t>
      </w:r>
      <w:r w:rsidR="009F74F0" w:rsidRPr="00C8706A">
        <w:rPr>
          <w:rFonts w:ascii="Times New Roman" w:hAnsi="Times New Roman" w:cs="Times New Roman"/>
          <w:sz w:val="24"/>
          <w:szCs w:val="24"/>
        </w:rPr>
        <w:t xml:space="preserve">. </w:t>
      </w:r>
      <w:r w:rsidR="00E331A7" w:rsidRPr="00C8706A">
        <w:rPr>
          <w:rFonts w:ascii="Times New Roman" w:hAnsi="Times New Roman" w:cs="Times New Roman"/>
          <w:sz w:val="24"/>
          <w:szCs w:val="24"/>
        </w:rPr>
        <w:t>Läbirääkimised partnerluse osas on käimas Haapsalu ning Kohtla-Järve linnaga.</w:t>
      </w:r>
    </w:p>
    <w:p w14:paraId="5F771227" w14:textId="19851621" w:rsidR="00D87CF6" w:rsidRPr="00C8706A" w:rsidRDefault="001D066A" w:rsidP="00AC7A81">
      <w:pPr>
        <w:spacing w:line="240" w:lineRule="auto"/>
        <w:jc w:val="both"/>
        <w:rPr>
          <w:rFonts w:ascii="Times New Roman" w:hAnsi="Times New Roman" w:cs="Times New Roman"/>
          <w:sz w:val="24"/>
          <w:szCs w:val="24"/>
        </w:rPr>
      </w:pPr>
      <w:r w:rsidRPr="00C8706A">
        <w:rPr>
          <w:rFonts w:ascii="Times New Roman" w:hAnsi="Times New Roman" w:cs="Times New Roman"/>
          <w:sz w:val="24"/>
          <w:szCs w:val="24"/>
        </w:rPr>
        <w:t>Haapsalu linn</w:t>
      </w:r>
      <w:r w:rsidR="00D87CF6" w:rsidRPr="00C8706A">
        <w:rPr>
          <w:rFonts w:ascii="Times New Roman" w:hAnsi="Times New Roman" w:cs="Times New Roman"/>
          <w:sz w:val="24"/>
          <w:szCs w:val="24"/>
        </w:rPr>
        <w:t xml:space="preserve">as on elanikke registreeritud kokku </w:t>
      </w:r>
      <w:r w:rsidR="00882A29" w:rsidRPr="00C8706A">
        <w:rPr>
          <w:rFonts w:ascii="Times New Roman" w:hAnsi="Times New Roman" w:cs="Times New Roman"/>
          <w:sz w:val="24"/>
          <w:szCs w:val="24"/>
          <w:shd w:val="clear" w:color="auto" w:fill="FFFFFF"/>
        </w:rPr>
        <w:t xml:space="preserve">13 379, nendest </w:t>
      </w:r>
      <w:r w:rsidR="0081236F" w:rsidRPr="00C8706A">
        <w:rPr>
          <w:rFonts w:ascii="Times New Roman" w:hAnsi="Times New Roman" w:cs="Times New Roman"/>
          <w:sz w:val="24"/>
          <w:szCs w:val="24"/>
          <w:shd w:val="clear" w:color="auto" w:fill="FFFFFF"/>
        </w:rPr>
        <w:t>E</w:t>
      </w:r>
      <w:r w:rsidR="00882A29" w:rsidRPr="00C8706A">
        <w:rPr>
          <w:rFonts w:ascii="Times New Roman" w:hAnsi="Times New Roman" w:cs="Times New Roman"/>
          <w:sz w:val="24"/>
          <w:szCs w:val="24"/>
          <w:shd w:val="clear" w:color="auto" w:fill="FFFFFF"/>
        </w:rPr>
        <w:t>esti kodakondsus</w:t>
      </w:r>
      <w:r w:rsidR="00EB0E77" w:rsidRPr="00C8706A">
        <w:rPr>
          <w:rFonts w:ascii="Times New Roman" w:hAnsi="Times New Roman" w:cs="Times New Roman"/>
          <w:sz w:val="24"/>
          <w:szCs w:val="24"/>
          <w:shd w:val="clear" w:color="auto" w:fill="FFFFFF"/>
        </w:rPr>
        <w:t>ega 11</w:t>
      </w:r>
      <w:r w:rsidR="00F21444" w:rsidRPr="00C8706A">
        <w:rPr>
          <w:rFonts w:ascii="Times New Roman" w:hAnsi="Times New Roman" w:cs="Times New Roman"/>
          <w:sz w:val="24"/>
          <w:szCs w:val="24"/>
          <w:shd w:val="clear" w:color="auto" w:fill="FFFFFF"/>
        </w:rPr>
        <w:t> </w:t>
      </w:r>
      <w:r w:rsidR="00EB0E77" w:rsidRPr="00C8706A">
        <w:rPr>
          <w:rFonts w:ascii="Times New Roman" w:hAnsi="Times New Roman" w:cs="Times New Roman"/>
          <w:sz w:val="24"/>
          <w:szCs w:val="24"/>
          <w:shd w:val="clear" w:color="auto" w:fill="FFFFFF"/>
        </w:rPr>
        <w:t>921</w:t>
      </w:r>
      <w:r w:rsidR="00F21444" w:rsidRPr="00C8706A">
        <w:rPr>
          <w:rFonts w:ascii="Times New Roman" w:hAnsi="Times New Roman" w:cs="Times New Roman"/>
          <w:sz w:val="24"/>
          <w:szCs w:val="24"/>
          <w:shd w:val="clear" w:color="auto" w:fill="FFFFFF"/>
        </w:rPr>
        <w:t>, EL</w:t>
      </w:r>
      <w:r w:rsidR="00F6785F" w:rsidRPr="00C8706A">
        <w:rPr>
          <w:rFonts w:ascii="Times New Roman" w:hAnsi="Times New Roman" w:cs="Times New Roman"/>
          <w:sz w:val="24"/>
          <w:szCs w:val="24"/>
          <w:shd w:val="clear" w:color="auto" w:fill="FFFFFF"/>
        </w:rPr>
        <w:t>-</w:t>
      </w:r>
      <w:r w:rsidR="00F21444" w:rsidRPr="00C8706A">
        <w:rPr>
          <w:rFonts w:ascii="Times New Roman" w:hAnsi="Times New Roman" w:cs="Times New Roman"/>
          <w:sz w:val="24"/>
          <w:szCs w:val="24"/>
          <w:shd w:val="clear" w:color="auto" w:fill="FFFFFF"/>
        </w:rPr>
        <w:t>i riikide (v</w:t>
      </w:r>
      <w:r w:rsidR="00F6785F" w:rsidRPr="00C8706A">
        <w:rPr>
          <w:rFonts w:ascii="Times New Roman" w:hAnsi="Times New Roman" w:cs="Times New Roman"/>
          <w:sz w:val="24"/>
          <w:szCs w:val="24"/>
          <w:shd w:val="clear" w:color="auto" w:fill="FFFFFF"/>
        </w:rPr>
        <w:t>.</w:t>
      </w:r>
      <w:r w:rsidR="00F21444" w:rsidRPr="00C8706A">
        <w:rPr>
          <w:rFonts w:ascii="Times New Roman" w:hAnsi="Times New Roman" w:cs="Times New Roman"/>
          <w:sz w:val="24"/>
          <w:szCs w:val="24"/>
          <w:shd w:val="clear" w:color="auto" w:fill="FFFFFF"/>
        </w:rPr>
        <w:t>a</w:t>
      </w:r>
      <w:r w:rsidR="00F6785F" w:rsidRPr="00C8706A">
        <w:rPr>
          <w:rFonts w:ascii="Times New Roman" w:hAnsi="Times New Roman" w:cs="Times New Roman"/>
          <w:sz w:val="24"/>
          <w:szCs w:val="24"/>
          <w:shd w:val="clear" w:color="auto" w:fill="FFFFFF"/>
        </w:rPr>
        <w:t>.</w:t>
      </w:r>
      <w:r w:rsidR="00F21444" w:rsidRPr="00C8706A">
        <w:rPr>
          <w:rFonts w:ascii="Times New Roman" w:hAnsi="Times New Roman" w:cs="Times New Roman"/>
          <w:sz w:val="24"/>
          <w:szCs w:val="24"/>
          <w:shd w:val="clear" w:color="auto" w:fill="FFFFFF"/>
        </w:rPr>
        <w:t xml:space="preserve"> Eesti) 134, </w:t>
      </w:r>
      <w:r w:rsidR="00127F1C" w:rsidRPr="00C8706A">
        <w:rPr>
          <w:rFonts w:ascii="Times New Roman" w:hAnsi="Times New Roman" w:cs="Times New Roman"/>
          <w:sz w:val="24"/>
          <w:szCs w:val="24"/>
          <w:shd w:val="clear" w:color="auto" w:fill="FFFFFF"/>
        </w:rPr>
        <w:t>välisriigi (v</w:t>
      </w:r>
      <w:r w:rsidR="00F6785F" w:rsidRPr="00C8706A">
        <w:rPr>
          <w:rFonts w:ascii="Times New Roman" w:hAnsi="Times New Roman" w:cs="Times New Roman"/>
          <w:sz w:val="24"/>
          <w:szCs w:val="24"/>
          <w:shd w:val="clear" w:color="auto" w:fill="FFFFFF"/>
        </w:rPr>
        <w:t>.</w:t>
      </w:r>
      <w:r w:rsidR="00127F1C" w:rsidRPr="00C8706A">
        <w:rPr>
          <w:rFonts w:ascii="Times New Roman" w:hAnsi="Times New Roman" w:cs="Times New Roman"/>
          <w:sz w:val="24"/>
          <w:szCs w:val="24"/>
          <w:shd w:val="clear" w:color="auto" w:fill="FFFFFF"/>
        </w:rPr>
        <w:t>a</w:t>
      </w:r>
      <w:r w:rsidR="00F6785F" w:rsidRPr="00C8706A">
        <w:rPr>
          <w:rFonts w:ascii="Times New Roman" w:hAnsi="Times New Roman" w:cs="Times New Roman"/>
          <w:sz w:val="24"/>
          <w:szCs w:val="24"/>
          <w:shd w:val="clear" w:color="auto" w:fill="FFFFFF"/>
        </w:rPr>
        <w:t>.</w:t>
      </w:r>
      <w:r w:rsidR="00127F1C" w:rsidRPr="00C8706A">
        <w:rPr>
          <w:rFonts w:ascii="Times New Roman" w:hAnsi="Times New Roman" w:cs="Times New Roman"/>
          <w:sz w:val="24"/>
          <w:szCs w:val="24"/>
          <w:shd w:val="clear" w:color="auto" w:fill="FFFFFF"/>
        </w:rPr>
        <w:t xml:space="preserve"> EL-i riigid) 979,</w:t>
      </w:r>
      <w:r w:rsidR="00F7037B" w:rsidRPr="00C8706A">
        <w:rPr>
          <w:rFonts w:ascii="Times New Roman" w:hAnsi="Times New Roman" w:cs="Times New Roman"/>
          <w:sz w:val="24"/>
          <w:szCs w:val="24"/>
          <w:shd w:val="clear" w:color="auto" w:fill="FFFFFF"/>
        </w:rPr>
        <w:t xml:space="preserve"> </w:t>
      </w:r>
      <w:r w:rsidR="0081236F" w:rsidRPr="00C8706A">
        <w:rPr>
          <w:rFonts w:ascii="Times New Roman" w:hAnsi="Times New Roman" w:cs="Times New Roman"/>
          <w:sz w:val="24"/>
          <w:szCs w:val="24"/>
          <w:shd w:val="clear" w:color="auto" w:fill="FFFFFF"/>
        </w:rPr>
        <w:t xml:space="preserve">nendest </w:t>
      </w:r>
      <w:r w:rsidR="00F7037B" w:rsidRPr="00C8706A">
        <w:rPr>
          <w:rFonts w:ascii="Times New Roman" w:hAnsi="Times New Roman" w:cs="Times New Roman"/>
          <w:sz w:val="24"/>
          <w:szCs w:val="24"/>
          <w:shd w:val="clear" w:color="auto" w:fill="FFFFFF"/>
        </w:rPr>
        <w:t>Venemaa</w:t>
      </w:r>
      <w:r w:rsidR="00901AFA" w:rsidRPr="00C8706A">
        <w:rPr>
          <w:rFonts w:ascii="Times New Roman" w:hAnsi="Times New Roman" w:cs="Times New Roman"/>
          <w:sz w:val="24"/>
          <w:szCs w:val="24"/>
          <w:shd w:val="clear" w:color="auto" w:fill="FFFFFF"/>
        </w:rPr>
        <w:t xml:space="preserve"> </w:t>
      </w:r>
      <w:r w:rsidR="00F7037B" w:rsidRPr="00C8706A">
        <w:rPr>
          <w:rFonts w:ascii="Times New Roman" w:hAnsi="Times New Roman" w:cs="Times New Roman"/>
          <w:sz w:val="24"/>
          <w:szCs w:val="24"/>
          <w:shd w:val="clear" w:color="auto" w:fill="FFFFFF"/>
        </w:rPr>
        <w:t xml:space="preserve">396, Ukraina 510, Valgevene 16, </w:t>
      </w:r>
      <w:r w:rsidR="00901AFA" w:rsidRPr="00C8706A">
        <w:rPr>
          <w:rFonts w:ascii="Times New Roman" w:eastAsia="Times New Roman" w:hAnsi="Times New Roman" w:cs="Times New Roman"/>
          <w:sz w:val="24"/>
          <w:szCs w:val="24"/>
          <w:lang w:eastAsia="et-EE"/>
        </w:rPr>
        <w:t xml:space="preserve">välisriik (v.a EL, Venemaa, Ukraina, Valgevene) 63, </w:t>
      </w:r>
      <w:r w:rsidR="00936DBE" w:rsidRPr="00C8706A">
        <w:rPr>
          <w:rFonts w:ascii="Times New Roman" w:eastAsia="Times New Roman" w:hAnsi="Times New Roman" w:cs="Times New Roman"/>
          <w:sz w:val="24"/>
          <w:szCs w:val="24"/>
          <w:lang w:eastAsia="et-EE"/>
        </w:rPr>
        <w:t>määra</w:t>
      </w:r>
      <w:r w:rsidR="00440F59">
        <w:rPr>
          <w:rFonts w:ascii="Times New Roman" w:eastAsia="Times New Roman" w:hAnsi="Times New Roman" w:cs="Times New Roman"/>
          <w:sz w:val="24"/>
          <w:szCs w:val="24"/>
          <w:lang w:eastAsia="et-EE"/>
        </w:rPr>
        <w:t>tle</w:t>
      </w:r>
      <w:r w:rsidR="00936DBE" w:rsidRPr="00C8706A">
        <w:rPr>
          <w:rFonts w:ascii="Times New Roman" w:eastAsia="Times New Roman" w:hAnsi="Times New Roman" w:cs="Times New Roman"/>
          <w:sz w:val="24"/>
          <w:szCs w:val="24"/>
          <w:lang w:eastAsia="et-EE"/>
        </w:rPr>
        <w:t xml:space="preserve">mata </w:t>
      </w:r>
      <w:r w:rsidR="00AC7A81" w:rsidRPr="00C8706A">
        <w:rPr>
          <w:rFonts w:ascii="Times New Roman" w:eastAsia="Times New Roman" w:hAnsi="Times New Roman" w:cs="Times New Roman"/>
          <w:sz w:val="24"/>
          <w:szCs w:val="24"/>
          <w:lang w:eastAsia="et-EE"/>
        </w:rPr>
        <w:t xml:space="preserve">kodakondsusega </w:t>
      </w:r>
      <w:r w:rsidR="00936DBE" w:rsidRPr="00C8706A">
        <w:rPr>
          <w:rFonts w:ascii="Times New Roman" w:eastAsia="Times New Roman" w:hAnsi="Times New Roman" w:cs="Times New Roman"/>
          <w:sz w:val="24"/>
          <w:szCs w:val="24"/>
          <w:lang w:eastAsia="et-EE"/>
        </w:rPr>
        <w:t>363.</w:t>
      </w:r>
      <w:r w:rsidR="00AC7A81" w:rsidRPr="00C8706A">
        <w:rPr>
          <w:rFonts w:ascii="Times New Roman" w:hAnsi="Times New Roman" w:cs="Times New Roman"/>
          <w:sz w:val="24"/>
          <w:szCs w:val="24"/>
        </w:rPr>
        <w:t xml:space="preserve"> </w:t>
      </w:r>
    </w:p>
    <w:p w14:paraId="063D0827" w14:textId="18D4D362" w:rsidR="00706FFB" w:rsidRPr="00C8706A" w:rsidRDefault="001D066A" w:rsidP="0028304D">
      <w:pPr>
        <w:spacing w:line="240" w:lineRule="auto"/>
        <w:jc w:val="both"/>
        <w:rPr>
          <w:rFonts w:ascii="Times New Roman" w:hAnsi="Times New Roman" w:cs="Times New Roman"/>
          <w:sz w:val="24"/>
          <w:szCs w:val="24"/>
        </w:rPr>
      </w:pPr>
      <w:r w:rsidRPr="00C8706A">
        <w:rPr>
          <w:rFonts w:ascii="Times New Roman" w:hAnsi="Times New Roman" w:cs="Times New Roman"/>
          <w:sz w:val="24"/>
          <w:szCs w:val="24"/>
        </w:rPr>
        <w:t>Koh</w:t>
      </w:r>
      <w:r w:rsidR="00CE1165" w:rsidRPr="00C8706A">
        <w:rPr>
          <w:rFonts w:ascii="Times New Roman" w:hAnsi="Times New Roman" w:cs="Times New Roman"/>
          <w:sz w:val="24"/>
          <w:szCs w:val="24"/>
        </w:rPr>
        <w:t>t</w:t>
      </w:r>
      <w:r w:rsidRPr="00C8706A">
        <w:rPr>
          <w:rFonts w:ascii="Times New Roman" w:hAnsi="Times New Roman" w:cs="Times New Roman"/>
          <w:sz w:val="24"/>
          <w:szCs w:val="24"/>
        </w:rPr>
        <w:t xml:space="preserve">la-Järve </w:t>
      </w:r>
      <w:r w:rsidR="00706FFB" w:rsidRPr="00C8706A">
        <w:rPr>
          <w:rFonts w:ascii="Times New Roman" w:hAnsi="Times New Roman" w:cs="Times New Roman"/>
          <w:sz w:val="24"/>
          <w:szCs w:val="24"/>
        </w:rPr>
        <w:t xml:space="preserve">linnas on elanikke registreeritud kokku </w:t>
      </w:r>
      <w:r w:rsidR="00B3081B" w:rsidRPr="00C8706A">
        <w:rPr>
          <w:rFonts w:ascii="Times New Roman" w:hAnsi="Times New Roman" w:cs="Times New Roman"/>
          <w:sz w:val="24"/>
          <w:szCs w:val="24"/>
        </w:rPr>
        <w:t>33 434</w:t>
      </w:r>
      <w:r w:rsidR="00706FFB" w:rsidRPr="00C8706A">
        <w:rPr>
          <w:rFonts w:ascii="Times New Roman" w:hAnsi="Times New Roman" w:cs="Times New Roman"/>
          <w:sz w:val="24"/>
          <w:szCs w:val="24"/>
          <w:shd w:val="clear" w:color="auto" w:fill="FFFFFF"/>
        </w:rPr>
        <w:t>, nendest Eesti kodakondsusega 1</w:t>
      </w:r>
      <w:r w:rsidR="00B3081B" w:rsidRPr="00C8706A">
        <w:rPr>
          <w:rFonts w:ascii="Times New Roman" w:hAnsi="Times New Roman" w:cs="Times New Roman"/>
          <w:sz w:val="24"/>
          <w:szCs w:val="24"/>
          <w:shd w:val="clear" w:color="auto" w:fill="FFFFFF"/>
        </w:rPr>
        <w:t>8 259</w:t>
      </w:r>
      <w:r w:rsidR="00706FFB" w:rsidRPr="00C8706A">
        <w:rPr>
          <w:rFonts w:ascii="Times New Roman" w:hAnsi="Times New Roman" w:cs="Times New Roman"/>
          <w:sz w:val="24"/>
          <w:szCs w:val="24"/>
          <w:shd w:val="clear" w:color="auto" w:fill="FFFFFF"/>
        </w:rPr>
        <w:t xml:space="preserve">, EL-i riikide (v.a. Eesti) </w:t>
      </w:r>
      <w:r w:rsidR="0072720A" w:rsidRPr="00C8706A">
        <w:rPr>
          <w:rFonts w:ascii="Times New Roman" w:hAnsi="Times New Roman" w:cs="Times New Roman"/>
          <w:sz w:val="24"/>
          <w:szCs w:val="24"/>
          <w:shd w:val="clear" w:color="auto" w:fill="FFFFFF"/>
        </w:rPr>
        <w:t>362</w:t>
      </w:r>
      <w:r w:rsidR="00706FFB" w:rsidRPr="00C8706A">
        <w:rPr>
          <w:rFonts w:ascii="Times New Roman" w:hAnsi="Times New Roman" w:cs="Times New Roman"/>
          <w:sz w:val="24"/>
          <w:szCs w:val="24"/>
          <w:shd w:val="clear" w:color="auto" w:fill="FFFFFF"/>
        </w:rPr>
        <w:t xml:space="preserve">, välisriigi (v.a. EL-i riigid) </w:t>
      </w:r>
      <w:r w:rsidR="0072720A" w:rsidRPr="00C8706A">
        <w:rPr>
          <w:rFonts w:ascii="Times New Roman" w:hAnsi="Times New Roman" w:cs="Times New Roman"/>
          <w:sz w:val="24"/>
          <w:szCs w:val="24"/>
          <w:shd w:val="clear" w:color="auto" w:fill="FFFFFF"/>
        </w:rPr>
        <w:t>9 087</w:t>
      </w:r>
      <w:r w:rsidR="00706FFB" w:rsidRPr="00C8706A">
        <w:rPr>
          <w:rFonts w:ascii="Times New Roman" w:hAnsi="Times New Roman" w:cs="Times New Roman"/>
          <w:sz w:val="24"/>
          <w:szCs w:val="24"/>
          <w:shd w:val="clear" w:color="auto" w:fill="FFFFFF"/>
        </w:rPr>
        <w:t xml:space="preserve">, nendest Venemaa </w:t>
      </w:r>
      <w:r w:rsidR="0072720A" w:rsidRPr="00C8706A">
        <w:rPr>
          <w:rFonts w:ascii="Times New Roman" w:hAnsi="Times New Roman" w:cs="Times New Roman"/>
          <w:sz w:val="24"/>
          <w:szCs w:val="24"/>
          <w:shd w:val="clear" w:color="auto" w:fill="FFFFFF"/>
        </w:rPr>
        <w:t>7 335,</w:t>
      </w:r>
      <w:r w:rsidR="00706FFB" w:rsidRPr="00C8706A">
        <w:rPr>
          <w:rFonts w:ascii="Times New Roman" w:hAnsi="Times New Roman" w:cs="Times New Roman"/>
          <w:sz w:val="24"/>
          <w:szCs w:val="24"/>
          <w:shd w:val="clear" w:color="auto" w:fill="FFFFFF"/>
        </w:rPr>
        <w:t xml:space="preserve"> Ukraina </w:t>
      </w:r>
      <w:r w:rsidR="0072720A" w:rsidRPr="00C8706A">
        <w:rPr>
          <w:rFonts w:ascii="Times New Roman" w:hAnsi="Times New Roman" w:cs="Times New Roman"/>
          <w:sz w:val="24"/>
          <w:szCs w:val="24"/>
          <w:shd w:val="clear" w:color="auto" w:fill="FFFFFF"/>
        </w:rPr>
        <w:t>1 568</w:t>
      </w:r>
      <w:r w:rsidR="00706FFB" w:rsidRPr="00C8706A">
        <w:rPr>
          <w:rFonts w:ascii="Times New Roman" w:hAnsi="Times New Roman" w:cs="Times New Roman"/>
          <w:sz w:val="24"/>
          <w:szCs w:val="24"/>
          <w:shd w:val="clear" w:color="auto" w:fill="FFFFFF"/>
        </w:rPr>
        <w:t xml:space="preserve">, Valgevene </w:t>
      </w:r>
      <w:r w:rsidR="004260FE" w:rsidRPr="00C8706A">
        <w:rPr>
          <w:rFonts w:ascii="Times New Roman" w:hAnsi="Times New Roman" w:cs="Times New Roman"/>
          <w:sz w:val="24"/>
          <w:szCs w:val="24"/>
          <w:shd w:val="clear" w:color="auto" w:fill="FFFFFF"/>
        </w:rPr>
        <w:t>95,</w:t>
      </w:r>
      <w:r w:rsidR="00706FFB" w:rsidRPr="00C8706A">
        <w:rPr>
          <w:rFonts w:ascii="Times New Roman" w:hAnsi="Times New Roman" w:cs="Times New Roman"/>
          <w:sz w:val="24"/>
          <w:szCs w:val="24"/>
          <w:shd w:val="clear" w:color="auto" w:fill="FFFFFF"/>
        </w:rPr>
        <w:t xml:space="preserve"> </w:t>
      </w:r>
      <w:r w:rsidR="00706FFB" w:rsidRPr="00C8706A">
        <w:rPr>
          <w:rFonts w:ascii="Times New Roman" w:eastAsia="Times New Roman" w:hAnsi="Times New Roman" w:cs="Times New Roman"/>
          <w:sz w:val="24"/>
          <w:szCs w:val="24"/>
          <w:lang w:eastAsia="et-EE"/>
        </w:rPr>
        <w:t xml:space="preserve">välisriik (v.a EL, Venemaa, Ukraina, Valgevene) </w:t>
      </w:r>
      <w:r w:rsidR="004260FE" w:rsidRPr="00C8706A">
        <w:rPr>
          <w:rFonts w:ascii="Times New Roman" w:eastAsia="Times New Roman" w:hAnsi="Times New Roman" w:cs="Times New Roman"/>
          <w:sz w:val="24"/>
          <w:szCs w:val="24"/>
          <w:lang w:eastAsia="et-EE"/>
        </w:rPr>
        <w:t>88</w:t>
      </w:r>
      <w:r w:rsidR="00706FFB" w:rsidRPr="00C8706A">
        <w:rPr>
          <w:rFonts w:ascii="Times New Roman" w:eastAsia="Times New Roman" w:hAnsi="Times New Roman" w:cs="Times New Roman"/>
          <w:sz w:val="24"/>
          <w:szCs w:val="24"/>
          <w:lang w:eastAsia="et-EE"/>
        </w:rPr>
        <w:t>, määra</w:t>
      </w:r>
      <w:r w:rsidR="00BF00F5">
        <w:rPr>
          <w:rFonts w:ascii="Times New Roman" w:eastAsia="Times New Roman" w:hAnsi="Times New Roman" w:cs="Times New Roman"/>
          <w:sz w:val="24"/>
          <w:szCs w:val="24"/>
          <w:lang w:eastAsia="et-EE"/>
        </w:rPr>
        <w:t>tle</w:t>
      </w:r>
      <w:r w:rsidR="00706FFB" w:rsidRPr="00C8706A">
        <w:rPr>
          <w:rFonts w:ascii="Times New Roman" w:eastAsia="Times New Roman" w:hAnsi="Times New Roman" w:cs="Times New Roman"/>
          <w:sz w:val="24"/>
          <w:szCs w:val="24"/>
          <w:lang w:eastAsia="et-EE"/>
        </w:rPr>
        <w:t xml:space="preserve">mata kodakondsusega </w:t>
      </w:r>
      <w:r w:rsidR="004260FE" w:rsidRPr="00C8706A">
        <w:rPr>
          <w:rFonts w:ascii="Times New Roman" w:eastAsia="Times New Roman" w:hAnsi="Times New Roman" w:cs="Times New Roman"/>
          <w:sz w:val="24"/>
          <w:szCs w:val="24"/>
          <w:lang w:eastAsia="et-EE"/>
        </w:rPr>
        <w:t>5 716, riik teadmata 10</w:t>
      </w:r>
      <w:r w:rsidR="00706FFB" w:rsidRPr="00C8706A">
        <w:rPr>
          <w:rFonts w:ascii="Times New Roman" w:eastAsia="Times New Roman" w:hAnsi="Times New Roman" w:cs="Times New Roman"/>
          <w:sz w:val="24"/>
          <w:szCs w:val="24"/>
          <w:lang w:eastAsia="et-EE"/>
        </w:rPr>
        <w:t>.</w:t>
      </w:r>
      <w:r w:rsidR="00706FFB" w:rsidRPr="00C8706A">
        <w:rPr>
          <w:rFonts w:ascii="Times New Roman" w:hAnsi="Times New Roman" w:cs="Times New Roman"/>
          <w:sz w:val="24"/>
          <w:szCs w:val="24"/>
        </w:rPr>
        <w:t xml:space="preserve"> </w:t>
      </w:r>
    </w:p>
    <w:p w14:paraId="0FF8C33E" w14:textId="4D0D4E29" w:rsidR="002D5AA3" w:rsidRPr="00C8706A" w:rsidRDefault="00347043" w:rsidP="0028304D">
      <w:pPr>
        <w:spacing w:line="240" w:lineRule="auto"/>
        <w:jc w:val="both"/>
        <w:rPr>
          <w:rFonts w:ascii="Times New Roman" w:hAnsi="Times New Roman" w:cs="Times New Roman"/>
          <w:sz w:val="24"/>
          <w:szCs w:val="24"/>
        </w:rPr>
      </w:pPr>
      <w:r w:rsidRPr="00C8706A">
        <w:rPr>
          <w:rFonts w:ascii="Times New Roman" w:hAnsi="Times New Roman" w:cs="Times New Roman"/>
          <w:sz w:val="24"/>
          <w:szCs w:val="24"/>
        </w:rPr>
        <w:t xml:space="preserve">Mõlemad </w:t>
      </w:r>
      <w:r w:rsidR="0036443A" w:rsidRPr="00C8706A">
        <w:rPr>
          <w:rFonts w:ascii="Times New Roman" w:hAnsi="Times New Roman" w:cs="Times New Roman"/>
          <w:sz w:val="24"/>
          <w:szCs w:val="24"/>
        </w:rPr>
        <w:t xml:space="preserve">partner </w:t>
      </w:r>
      <w:proofErr w:type="spellStart"/>
      <w:r w:rsidRPr="00C8706A">
        <w:rPr>
          <w:rFonts w:ascii="Times New Roman" w:hAnsi="Times New Roman" w:cs="Times New Roman"/>
          <w:sz w:val="24"/>
          <w:szCs w:val="24"/>
        </w:rPr>
        <w:t>KOV-id</w:t>
      </w:r>
      <w:proofErr w:type="spellEnd"/>
      <w:r w:rsidRPr="00C8706A">
        <w:rPr>
          <w:rFonts w:ascii="Times New Roman" w:hAnsi="Times New Roman" w:cs="Times New Roman"/>
          <w:sz w:val="24"/>
          <w:szCs w:val="24"/>
        </w:rPr>
        <w:t xml:space="preserve"> </w:t>
      </w:r>
      <w:r w:rsidR="00EE44D1" w:rsidRPr="00C8706A">
        <w:rPr>
          <w:rFonts w:ascii="Times New Roman" w:hAnsi="Times New Roman" w:cs="Times New Roman"/>
          <w:sz w:val="24"/>
          <w:szCs w:val="24"/>
        </w:rPr>
        <w:t xml:space="preserve">on </w:t>
      </w:r>
      <w:r w:rsidR="00AA2173" w:rsidRPr="00C8706A">
        <w:rPr>
          <w:rFonts w:ascii="Times New Roman" w:hAnsi="Times New Roman" w:cs="Times New Roman"/>
          <w:sz w:val="24"/>
          <w:szCs w:val="24"/>
        </w:rPr>
        <w:t>lõimumise</w:t>
      </w:r>
      <w:r w:rsidR="00EE44D1" w:rsidRPr="00C8706A">
        <w:rPr>
          <w:rFonts w:ascii="Times New Roman" w:hAnsi="Times New Roman" w:cs="Times New Roman"/>
          <w:sz w:val="24"/>
          <w:szCs w:val="24"/>
        </w:rPr>
        <w:t xml:space="preserve"> vaates </w:t>
      </w:r>
      <w:r w:rsidR="00A54809" w:rsidRPr="00C8706A">
        <w:rPr>
          <w:rFonts w:ascii="Times New Roman" w:hAnsi="Times New Roman" w:cs="Times New Roman"/>
          <w:sz w:val="24"/>
          <w:szCs w:val="24"/>
        </w:rPr>
        <w:t>omavalitsused</w:t>
      </w:r>
      <w:r w:rsidR="00EE44D1" w:rsidRPr="00C8706A">
        <w:rPr>
          <w:rFonts w:ascii="Times New Roman" w:hAnsi="Times New Roman" w:cs="Times New Roman"/>
          <w:sz w:val="24"/>
          <w:szCs w:val="24"/>
        </w:rPr>
        <w:t xml:space="preserve">, kus on </w:t>
      </w:r>
      <w:r w:rsidR="002C7F45" w:rsidRPr="00C8706A">
        <w:rPr>
          <w:rFonts w:ascii="Times New Roman" w:hAnsi="Times New Roman" w:cs="Times New Roman"/>
          <w:sz w:val="24"/>
          <w:szCs w:val="24"/>
        </w:rPr>
        <w:t xml:space="preserve">olnud </w:t>
      </w:r>
      <w:r w:rsidR="00021DB1" w:rsidRPr="00C8706A">
        <w:rPr>
          <w:rFonts w:ascii="Times New Roman" w:hAnsi="Times New Roman" w:cs="Times New Roman"/>
          <w:sz w:val="24"/>
          <w:szCs w:val="24"/>
        </w:rPr>
        <w:t>erinevaid</w:t>
      </w:r>
      <w:r w:rsidR="00EE44D1" w:rsidRPr="00C8706A">
        <w:rPr>
          <w:rFonts w:ascii="Times New Roman" w:hAnsi="Times New Roman" w:cs="Times New Roman"/>
          <w:sz w:val="24"/>
          <w:szCs w:val="24"/>
        </w:rPr>
        <w:t xml:space="preserve"> kogemus</w:t>
      </w:r>
      <w:r w:rsidR="00113A4E" w:rsidRPr="00C8706A">
        <w:rPr>
          <w:rFonts w:ascii="Times New Roman" w:hAnsi="Times New Roman" w:cs="Times New Roman"/>
          <w:sz w:val="24"/>
          <w:szCs w:val="24"/>
        </w:rPr>
        <w:t>i</w:t>
      </w:r>
      <w:r w:rsidR="00285CD1" w:rsidRPr="00C8706A">
        <w:rPr>
          <w:rFonts w:ascii="Times New Roman" w:hAnsi="Times New Roman" w:cs="Times New Roman"/>
          <w:sz w:val="24"/>
          <w:szCs w:val="24"/>
        </w:rPr>
        <w:t xml:space="preserve"> lõimumise, sh kohanemise valdkonnas</w:t>
      </w:r>
      <w:r w:rsidR="00EE44D1" w:rsidRPr="00C8706A">
        <w:rPr>
          <w:rFonts w:ascii="Times New Roman" w:hAnsi="Times New Roman" w:cs="Times New Roman"/>
          <w:sz w:val="24"/>
          <w:szCs w:val="24"/>
        </w:rPr>
        <w:t xml:space="preserve">. </w:t>
      </w:r>
    </w:p>
    <w:p w14:paraId="11CADE84" w14:textId="4D9DD59D" w:rsidR="002D5AA3" w:rsidRPr="00C8706A" w:rsidRDefault="00625911" w:rsidP="0028304D">
      <w:pPr>
        <w:spacing w:line="240" w:lineRule="auto"/>
        <w:jc w:val="both"/>
        <w:rPr>
          <w:rFonts w:ascii="Times New Roman" w:hAnsi="Times New Roman" w:cs="Times New Roman"/>
          <w:sz w:val="24"/>
          <w:szCs w:val="24"/>
        </w:rPr>
      </w:pPr>
      <w:r w:rsidRPr="00C8706A">
        <w:rPr>
          <w:rFonts w:ascii="Times New Roman" w:hAnsi="Times New Roman" w:cs="Times New Roman"/>
          <w:sz w:val="24"/>
          <w:szCs w:val="24"/>
        </w:rPr>
        <w:t>Haapsalu linn</w:t>
      </w:r>
      <w:r w:rsidR="001B1013" w:rsidRPr="00C8706A">
        <w:rPr>
          <w:rFonts w:ascii="Times New Roman" w:hAnsi="Times New Roman" w:cs="Times New Roman"/>
          <w:sz w:val="24"/>
          <w:szCs w:val="24"/>
        </w:rPr>
        <w:t xml:space="preserve"> on lõimumise vaates piirkond, kus elanikkon</w:t>
      </w:r>
      <w:r w:rsidR="006B111E" w:rsidRPr="00C8706A">
        <w:rPr>
          <w:rFonts w:ascii="Times New Roman" w:hAnsi="Times New Roman" w:cs="Times New Roman"/>
          <w:sz w:val="24"/>
          <w:szCs w:val="24"/>
        </w:rPr>
        <w:t xml:space="preserve">d on olnud enamjaolt </w:t>
      </w:r>
      <w:r w:rsidR="001B1013" w:rsidRPr="00C8706A">
        <w:rPr>
          <w:rFonts w:ascii="Times New Roman" w:hAnsi="Times New Roman" w:cs="Times New Roman"/>
          <w:sz w:val="24"/>
          <w:szCs w:val="24"/>
        </w:rPr>
        <w:t>stabiilne</w:t>
      </w:r>
      <w:r w:rsidR="006B111E" w:rsidRPr="00C8706A">
        <w:rPr>
          <w:rFonts w:ascii="Times New Roman" w:hAnsi="Times New Roman" w:cs="Times New Roman"/>
          <w:sz w:val="24"/>
          <w:szCs w:val="24"/>
        </w:rPr>
        <w:t>.</w:t>
      </w:r>
      <w:r w:rsidR="001B1013" w:rsidRPr="00C8706A">
        <w:rPr>
          <w:rFonts w:ascii="Times New Roman" w:hAnsi="Times New Roman" w:cs="Times New Roman"/>
          <w:sz w:val="24"/>
          <w:szCs w:val="24"/>
        </w:rPr>
        <w:t xml:space="preserve"> </w:t>
      </w:r>
      <w:r w:rsidR="006B111E" w:rsidRPr="00C8706A">
        <w:rPr>
          <w:rFonts w:ascii="Times New Roman" w:hAnsi="Times New Roman" w:cs="Times New Roman"/>
          <w:sz w:val="24"/>
          <w:szCs w:val="24"/>
        </w:rPr>
        <w:t>I</w:t>
      </w:r>
      <w:r w:rsidR="001B1013" w:rsidRPr="00C8706A">
        <w:rPr>
          <w:rFonts w:ascii="Times New Roman" w:hAnsi="Times New Roman" w:cs="Times New Roman"/>
          <w:sz w:val="24"/>
          <w:szCs w:val="24"/>
        </w:rPr>
        <w:t>ntegratsiooniala</w:t>
      </w:r>
      <w:r w:rsidR="006B111E" w:rsidRPr="00C8706A">
        <w:rPr>
          <w:rFonts w:ascii="Times New Roman" w:hAnsi="Times New Roman" w:cs="Times New Roman"/>
          <w:sz w:val="24"/>
          <w:szCs w:val="24"/>
        </w:rPr>
        <w:t>n</w:t>
      </w:r>
      <w:r w:rsidR="001B1013" w:rsidRPr="00C8706A">
        <w:rPr>
          <w:rFonts w:ascii="Times New Roman" w:hAnsi="Times New Roman" w:cs="Times New Roman"/>
          <w:sz w:val="24"/>
          <w:szCs w:val="24"/>
        </w:rPr>
        <w:t>e kogemus</w:t>
      </w:r>
      <w:r w:rsidR="006B111E" w:rsidRPr="00C8706A">
        <w:rPr>
          <w:rFonts w:ascii="Times New Roman" w:hAnsi="Times New Roman" w:cs="Times New Roman"/>
          <w:sz w:val="24"/>
          <w:szCs w:val="24"/>
        </w:rPr>
        <w:t xml:space="preserve"> saadi </w:t>
      </w:r>
      <w:r w:rsidR="00833982">
        <w:rPr>
          <w:rFonts w:ascii="Times New Roman" w:hAnsi="Times New Roman" w:cs="Times New Roman"/>
          <w:sz w:val="24"/>
          <w:szCs w:val="24"/>
        </w:rPr>
        <w:t>S</w:t>
      </w:r>
      <w:r w:rsidR="001B1013" w:rsidRPr="00C8706A">
        <w:rPr>
          <w:rFonts w:ascii="Times New Roman" w:hAnsi="Times New Roman" w:cs="Times New Roman"/>
          <w:sz w:val="24"/>
          <w:szCs w:val="24"/>
        </w:rPr>
        <w:t>üüria pagulaskriisiga, mille</w:t>
      </w:r>
      <w:r w:rsidR="006B111E" w:rsidRPr="00C8706A">
        <w:rPr>
          <w:rFonts w:ascii="Times New Roman" w:hAnsi="Times New Roman" w:cs="Times New Roman"/>
          <w:sz w:val="24"/>
          <w:szCs w:val="24"/>
        </w:rPr>
        <w:t xml:space="preserve"> lahendamisega saadi edukalt hakkama</w:t>
      </w:r>
      <w:r w:rsidR="001B1013" w:rsidRPr="00C8706A">
        <w:rPr>
          <w:rFonts w:ascii="Times New Roman" w:hAnsi="Times New Roman" w:cs="Times New Roman"/>
          <w:sz w:val="24"/>
          <w:szCs w:val="24"/>
        </w:rPr>
        <w:t>.</w:t>
      </w:r>
      <w:r w:rsidR="006B111E" w:rsidRPr="00C8706A">
        <w:rPr>
          <w:rFonts w:ascii="Times New Roman" w:hAnsi="Times New Roman" w:cs="Times New Roman"/>
          <w:sz w:val="24"/>
          <w:szCs w:val="24"/>
        </w:rPr>
        <w:t xml:space="preserve"> </w:t>
      </w:r>
      <w:r w:rsidR="001B1013" w:rsidRPr="00C8706A">
        <w:rPr>
          <w:rFonts w:ascii="Times New Roman" w:hAnsi="Times New Roman" w:cs="Times New Roman"/>
          <w:sz w:val="24"/>
          <w:szCs w:val="24"/>
        </w:rPr>
        <w:t>Ukraina sõja</w:t>
      </w:r>
      <w:r w:rsidR="006B111E" w:rsidRPr="00C8706A">
        <w:rPr>
          <w:rFonts w:ascii="Times New Roman" w:hAnsi="Times New Roman" w:cs="Times New Roman"/>
          <w:sz w:val="24"/>
          <w:szCs w:val="24"/>
        </w:rPr>
        <w:t xml:space="preserve"> tõttu</w:t>
      </w:r>
      <w:r w:rsidR="001B1013" w:rsidRPr="00C8706A">
        <w:rPr>
          <w:rFonts w:ascii="Times New Roman" w:hAnsi="Times New Roman" w:cs="Times New Roman"/>
          <w:sz w:val="24"/>
          <w:szCs w:val="24"/>
        </w:rPr>
        <w:t xml:space="preserve"> on </w:t>
      </w:r>
      <w:r w:rsidR="006B111E" w:rsidRPr="00C8706A">
        <w:rPr>
          <w:rFonts w:ascii="Times New Roman" w:hAnsi="Times New Roman" w:cs="Times New Roman"/>
          <w:sz w:val="24"/>
          <w:szCs w:val="24"/>
        </w:rPr>
        <w:t xml:space="preserve">piirkonda </w:t>
      </w:r>
      <w:r w:rsidR="001B1013" w:rsidRPr="00C8706A">
        <w:rPr>
          <w:rFonts w:ascii="Times New Roman" w:hAnsi="Times New Roman" w:cs="Times New Roman"/>
          <w:sz w:val="24"/>
          <w:szCs w:val="24"/>
        </w:rPr>
        <w:t xml:space="preserve">elama </w:t>
      </w:r>
      <w:r w:rsidR="006B111E" w:rsidRPr="00C8706A">
        <w:rPr>
          <w:rFonts w:ascii="Times New Roman" w:hAnsi="Times New Roman" w:cs="Times New Roman"/>
          <w:sz w:val="24"/>
          <w:szCs w:val="24"/>
        </w:rPr>
        <w:t>jää</w:t>
      </w:r>
      <w:r w:rsidR="001B1013" w:rsidRPr="00C8706A">
        <w:rPr>
          <w:rFonts w:ascii="Times New Roman" w:hAnsi="Times New Roman" w:cs="Times New Roman"/>
          <w:sz w:val="24"/>
          <w:szCs w:val="24"/>
        </w:rPr>
        <w:t xml:space="preserve">nud rohkesti </w:t>
      </w:r>
      <w:r w:rsidR="00833982">
        <w:rPr>
          <w:rFonts w:ascii="Times New Roman" w:hAnsi="Times New Roman" w:cs="Times New Roman"/>
          <w:sz w:val="24"/>
          <w:szCs w:val="24"/>
        </w:rPr>
        <w:t>U</w:t>
      </w:r>
      <w:r w:rsidR="001B1013" w:rsidRPr="00C8706A">
        <w:rPr>
          <w:rFonts w:ascii="Times New Roman" w:hAnsi="Times New Roman" w:cs="Times New Roman"/>
          <w:sz w:val="24"/>
          <w:szCs w:val="24"/>
        </w:rPr>
        <w:t xml:space="preserve">kraina </w:t>
      </w:r>
      <w:r w:rsidR="006B111E" w:rsidRPr="00C8706A">
        <w:rPr>
          <w:rFonts w:ascii="Times New Roman" w:hAnsi="Times New Roman" w:cs="Times New Roman"/>
          <w:sz w:val="24"/>
          <w:szCs w:val="24"/>
        </w:rPr>
        <w:t>sõja</w:t>
      </w:r>
      <w:r w:rsidR="001B1013" w:rsidRPr="00C8706A">
        <w:rPr>
          <w:rFonts w:ascii="Times New Roman" w:hAnsi="Times New Roman" w:cs="Times New Roman"/>
          <w:sz w:val="24"/>
          <w:szCs w:val="24"/>
        </w:rPr>
        <w:t xml:space="preserve">põgenikke, kes vajavad kohanemisel </w:t>
      </w:r>
      <w:r w:rsidR="006B111E" w:rsidRPr="00C8706A">
        <w:rPr>
          <w:rFonts w:ascii="Times New Roman" w:hAnsi="Times New Roman" w:cs="Times New Roman"/>
          <w:sz w:val="24"/>
          <w:szCs w:val="24"/>
        </w:rPr>
        <w:t xml:space="preserve">aina suuremat täiendavat </w:t>
      </w:r>
      <w:r w:rsidR="001B1013" w:rsidRPr="00C8706A">
        <w:rPr>
          <w:rFonts w:ascii="Times New Roman" w:hAnsi="Times New Roman" w:cs="Times New Roman"/>
          <w:sz w:val="24"/>
          <w:szCs w:val="24"/>
        </w:rPr>
        <w:t>tuge</w:t>
      </w:r>
      <w:r w:rsidR="006B111E" w:rsidRPr="00C8706A">
        <w:rPr>
          <w:rFonts w:ascii="Times New Roman" w:hAnsi="Times New Roman" w:cs="Times New Roman"/>
          <w:sz w:val="24"/>
          <w:szCs w:val="24"/>
        </w:rPr>
        <w:t xml:space="preserve"> erinevate teenuste näol, mida hetkel kohalikul omavalitsusel piirkonnas neile pakkuda ei ole</w:t>
      </w:r>
      <w:r w:rsidR="001B1013" w:rsidRPr="00C8706A">
        <w:rPr>
          <w:rFonts w:ascii="Times New Roman" w:hAnsi="Times New Roman" w:cs="Times New Roman"/>
          <w:sz w:val="24"/>
          <w:szCs w:val="24"/>
        </w:rPr>
        <w:t xml:space="preserve">. Samuti vajavad muutunud olukorras teavitustegevusi ja koostöö koordineerimist kohalikud elanikud. Seega lõimumis-, sh kohanemisvaldkonna tegevused </w:t>
      </w:r>
      <w:r w:rsidR="006B111E" w:rsidRPr="00C8706A">
        <w:rPr>
          <w:rFonts w:ascii="Times New Roman" w:hAnsi="Times New Roman" w:cs="Times New Roman"/>
          <w:sz w:val="24"/>
          <w:szCs w:val="24"/>
        </w:rPr>
        <w:t>Haapsalu linnas</w:t>
      </w:r>
      <w:r w:rsidR="001B1013" w:rsidRPr="00C8706A">
        <w:rPr>
          <w:rFonts w:ascii="Times New Roman" w:hAnsi="Times New Roman" w:cs="Times New Roman"/>
          <w:sz w:val="24"/>
          <w:szCs w:val="24"/>
        </w:rPr>
        <w:t xml:space="preserve"> hõlmavad teadlikku tööd nii elupõliste </w:t>
      </w:r>
      <w:r w:rsidR="006B111E" w:rsidRPr="00C8706A">
        <w:rPr>
          <w:rFonts w:ascii="Times New Roman" w:hAnsi="Times New Roman" w:cs="Times New Roman"/>
          <w:sz w:val="24"/>
          <w:szCs w:val="24"/>
        </w:rPr>
        <w:t>elanike</w:t>
      </w:r>
      <w:r w:rsidR="001B1013" w:rsidRPr="00C8706A">
        <w:rPr>
          <w:rFonts w:ascii="Times New Roman" w:hAnsi="Times New Roman" w:cs="Times New Roman"/>
          <w:sz w:val="24"/>
          <w:szCs w:val="24"/>
        </w:rPr>
        <w:t xml:space="preserve"> kui ka sisserändajatega. Vältimaks</w:t>
      </w:r>
      <w:r w:rsidR="00B64629" w:rsidRPr="00C8706A">
        <w:rPr>
          <w:rFonts w:ascii="Times New Roman" w:hAnsi="Times New Roman" w:cs="Times New Roman"/>
          <w:sz w:val="24"/>
          <w:szCs w:val="24"/>
        </w:rPr>
        <w:t xml:space="preserve"> </w:t>
      </w:r>
      <w:r w:rsidR="001B1013" w:rsidRPr="00C8706A">
        <w:rPr>
          <w:rFonts w:ascii="Times New Roman" w:hAnsi="Times New Roman" w:cs="Times New Roman"/>
          <w:sz w:val="24"/>
          <w:szCs w:val="24"/>
        </w:rPr>
        <w:t>sotsiaalse</w:t>
      </w:r>
      <w:r w:rsidR="006B111E" w:rsidRPr="00C8706A">
        <w:rPr>
          <w:rFonts w:ascii="Times New Roman" w:hAnsi="Times New Roman" w:cs="Times New Roman"/>
          <w:sz w:val="24"/>
          <w:szCs w:val="24"/>
        </w:rPr>
        <w:t>te</w:t>
      </w:r>
      <w:r w:rsidR="001B1013" w:rsidRPr="00C8706A">
        <w:rPr>
          <w:rFonts w:ascii="Times New Roman" w:hAnsi="Times New Roman" w:cs="Times New Roman"/>
          <w:sz w:val="24"/>
          <w:szCs w:val="24"/>
        </w:rPr>
        <w:t xml:space="preserve"> probleem</w:t>
      </w:r>
      <w:r w:rsidR="006B111E" w:rsidRPr="00C8706A">
        <w:rPr>
          <w:rFonts w:ascii="Times New Roman" w:hAnsi="Times New Roman" w:cs="Times New Roman"/>
          <w:sz w:val="24"/>
          <w:szCs w:val="24"/>
        </w:rPr>
        <w:t>ide kasvu</w:t>
      </w:r>
      <w:r w:rsidR="001B1013" w:rsidRPr="00C8706A">
        <w:rPr>
          <w:rFonts w:ascii="Times New Roman" w:hAnsi="Times New Roman" w:cs="Times New Roman"/>
          <w:sz w:val="24"/>
          <w:szCs w:val="24"/>
        </w:rPr>
        <w:t xml:space="preserve"> on </w:t>
      </w:r>
      <w:r w:rsidR="007F37E1" w:rsidRPr="00C8706A">
        <w:rPr>
          <w:rFonts w:ascii="Times New Roman" w:hAnsi="Times New Roman" w:cs="Times New Roman"/>
          <w:sz w:val="24"/>
          <w:szCs w:val="24"/>
        </w:rPr>
        <w:t>lisaks</w:t>
      </w:r>
      <w:r w:rsidR="001B1013" w:rsidRPr="00C8706A">
        <w:rPr>
          <w:rFonts w:ascii="Times New Roman" w:hAnsi="Times New Roman" w:cs="Times New Roman"/>
          <w:sz w:val="24"/>
          <w:szCs w:val="24"/>
        </w:rPr>
        <w:t xml:space="preserve"> suur vajadus</w:t>
      </w:r>
      <w:r w:rsidR="006B111E" w:rsidRPr="00C8706A">
        <w:rPr>
          <w:rFonts w:ascii="Times New Roman" w:hAnsi="Times New Roman" w:cs="Times New Roman"/>
          <w:sz w:val="24"/>
          <w:szCs w:val="24"/>
        </w:rPr>
        <w:t xml:space="preserve"> </w:t>
      </w:r>
      <w:r w:rsidR="001B1013" w:rsidRPr="00C8706A">
        <w:rPr>
          <w:rFonts w:ascii="Times New Roman" w:hAnsi="Times New Roman" w:cs="Times New Roman"/>
          <w:sz w:val="24"/>
          <w:szCs w:val="24"/>
        </w:rPr>
        <w:t xml:space="preserve"> </w:t>
      </w:r>
      <w:r w:rsidR="001B1013" w:rsidRPr="00C8706A">
        <w:rPr>
          <w:rFonts w:ascii="Times New Roman" w:hAnsi="Times New Roman" w:cs="Times New Roman"/>
          <w:sz w:val="24"/>
          <w:szCs w:val="24"/>
        </w:rPr>
        <w:lastRenderedPageBreak/>
        <w:t xml:space="preserve">ennetustööks. Lõimumis-, sh kohanemisvaldkonnale keskenduva koordinaatori olemasolu aitab kaasa TAT eesmärkide täitmisse, sh rände- ja lõimumis-, sh kohanemisalase info ja tervikpildi koondamisele, kohaliku tasandi tugivõrgustiku eestvedamisele ja koostöö koordineerimisele. </w:t>
      </w:r>
      <w:r w:rsidR="006B111E" w:rsidRPr="00C8706A">
        <w:rPr>
          <w:rFonts w:ascii="Times New Roman" w:hAnsi="Times New Roman" w:cs="Times New Roman"/>
          <w:sz w:val="24"/>
          <w:szCs w:val="24"/>
        </w:rPr>
        <w:t>Haapsalu linn</w:t>
      </w:r>
      <w:r w:rsidR="001B1013" w:rsidRPr="00C8706A">
        <w:rPr>
          <w:rFonts w:ascii="Times New Roman" w:hAnsi="Times New Roman" w:cs="Times New Roman"/>
          <w:sz w:val="24"/>
          <w:szCs w:val="24"/>
        </w:rPr>
        <w:t xml:space="preserve"> kavandab arendada uussisserändajatele avalike teenuste osutamise võimekust, sh nende informeerimist, nõustamist ja tagasiside kogumist.</w:t>
      </w:r>
    </w:p>
    <w:p w14:paraId="61AC5540" w14:textId="7E863B40" w:rsidR="00B64629" w:rsidRPr="00C8706A" w:rsidRDefault="008724A4" w:rsidP="00024849">
      <w:pPr>
        <w:spacing w:after="120"/>
        <w:jc w:val="both"/>
        <w:rPr>
          <w:rFonts w:ascii="Times New Roman" w:hAnsi="Times New Roman" w:cs="Times New Roman"/>
          <w:sz w:val="24"/>
          <w:szCs w:val="24"/>
        </w:rPr>
      </w:pPr>
      <w:r w:rsidRPr="00C8706A">
        <w:rPr>
          <w:rFonts w:ascii="Times New Roman" w:hAnsi="Times New Roman" w:cs="Times New Roman"/>
          <w:sz w:val="24"/>
          <w:szCs w:val="24"/>
        </w:rPr>
        <w:t xml:space="preserve">Rahvastikuregistri andmetele tuginedes moodustab vastupidiselt Haapsalu linnale </w:t>
      </w:r>
      <w:r w:rsidR="00B64629" w:rsidRPr="00C8706A">
        <w:rPr>
          <w:rFonts w:ascii="Times New Roman" w:hAnsi="Times New Roman" w:cs="Times New Roman"/>
          <w:sz w:val="24"/>
          <w:szCs w:val="24"/>
        </w:rPr>
        <w:t>Kohtla-Järve linna</w:t>
      </w:r>
      <w:r w:rsidR="0050047E" w:rsidRPr="00C8706A">
        <w:rPr>
          <w:rFonts w:ascii="Times New Roman" w:hAnsi="Times New Roman" w:cs="Times New Roman"/>
          <w:sz w:val="24"/>
          <w:szCs w:val="24"/>
        </w:rPr>
        <w:t xml:space="preserve"> elanikkonnast tähelepanu vääriv</w:t>
      </w:r>
      <w:r w:rsidRPr="00C8706A">
        <w:rPr>
          <w:rFonts w:ascii="Times New Roman" w:hAnsi="Times New Roman" w:cs="Times New Roman"/>
          <w:sz w:val="24"/>
          <w:szCs w:val="24"/>
        </w:rPr>
        <w:t>a</w:t>
      </w:r>
      <w:r w:rsidR="0050047E" w:rsidRPr="00C8706A">
        <w:rPr>
          <w:rFonts w:ascii="Times New Roman" w:hAnsi="Times New Roman" w:cs="Times New Roman"/>
          <w:sz w:val="24"/>
          <w:szCs w:val="24"/>
        </w:rPr>
        <w:t xml:space="preserve"> osa määratlemata kodakondsusega elanik</w:t>
      </w:r>
      <w:r w:rsidRPr="00C8706A">
        <w:rPr>
          <w:rFonts w:ascii="Times New Roman" w:hAnsi="Times New Roman" w:cs="Times New Roman"/>
          <w:sz w:val="24"/>
          <w:szCs w:val="24"/>
        </w:rPr>
        <w:t>ud</w:t>
      </w:r>
      <w:r w:rsidR="0050047E" w:rsidRPr="00C8706A">
        <w:rPr>
          <w:rFonts w:ascii="Times New Roman" w:hAnsi="Times New Roman" w:cs="Times New Roman"/>
          <w:sz w:val="24"/>
          <w:szCs w:val="24"/>
        </w:rPr>
        <w:t xml:space="preserve"> </w:t>
      </w:r>
      <w:r w:rsidRPr="00C8706A">
        <w:rPr>
          <w:rFonts w:ascii="Times New Roman" w:hAnsi="Times New Roman" w:cs="Times New Roman"/>
          <w:sz w:val="24"/>
          <w:szCs w:val="24"/>
        </w:rPr>
        <w:t xml:space="preserve">17% </w:t>
      </w:r>
      <w:r w:rsidR="0050047E" w:rsidRPr="00C8706A">
        <w:rPr>
          <w:rFonts w:ascii="Times New Roman" w:hAnsi="Times New Roman" w:cs="Times New Roman"/>
          <w:sz w:val="24"/>
          <w:szCs w:val="24"/>
        </w:rPr>
        <w:t>(5176 inimest)</w:t>
      </w:r>
      <w:r w:rsidRPr="00C8706A">
        <w:rPr>
          <w:rFonts w:ascii="Times New Roman" w:hAnsi="Times New Roman" w:cs="Times New Roman"/>
          <w:sz w:val="24"/>
          <w:szCs w:val="24"/>
        </w:rPr>
        <w:t xml:space="preserve"> ja </w:t>
      </w:r>
      <w:r w:rsidR="00833982">
        <w:rPr>
          <w:rFonts w:ascii="Times New Roman" w:hAnsi="Times New Roman" w:cs="Times New Roman"/>
          <w:sz w:val="24"/>
          <w:szCs w:val="24"/>
        </w:rPr>
        <w:t>V</w:t>
      </w:r>
      <w:r w:rsidRPr="00C8706A">
        <w:rPr>
          <w:rFonts w:ascii="Times New Roman" w:hAnsi="Times New Roman" w:cs="Times New Roman"/>
          <w:sz w:val="24"/>
          <w:szCs w:val="24"/>
        </w:rPr>
        <w:t>ene kodakondsusega elanikud 22% (</w:t>
      </w:r>
      <w:r w:rsidRPr="00C8706A">
        <w:rPr>
          <w:rFonts w:ascii="Times New Roman" w:hAnsi="Times New Roman" w:cs="Times New Roman"/>
          <w:sz w:val="24"/>
          <w:szCs w:val="24"/>
          <w:shd w:val="clear" w:color="auto" w:fill="FFFFFF"/>
        </w:rPr>
        <w:t>7 335, inimest)</w:t>
      </w:r>
      <w:r w:rsidR="0050047E" w:rsidRPr="00C8706A">
        <w:rPr>
          <w:rFonts w:ascii="Times New Roman" w:hAnsi="Times New Roman" w:cs="Times New Roman"/>
          <w:sz w:val="24"/>
          <w:szCs w:val="24"/>
        </w:rPr>
        <w:t>.</w:t>
      </w:r>
      <w:r w:rsidRPr="00C8706A">
        <w:rPr>
          <w:rFonts w:ascii="Times New Roman" w:hAnsi="Times New Roman" w:cs="Times New Roman"/>
          <w:sz w:val="24"/>
          <w:szCs w:val="24"/>
        </w:rPr>
        <w:t xml:space="preserve"> Sidusa Eesti arengukavas  </w:t>
      </w:r>
      <w:r w:rsidR="00E31FBD" w:rsidRPr="00C8706A">
        <w:rPr>
          <w:rFonts w:ascii="Times New Roman" w:hAnsi="Times New Roman" w:cs="Times New Roman"/>
          <w:sz w:val="24"/>
          <w:szCs w:val="24"/>
        </w:rPr>
        <w:t>on rõhutatud, et</w:t>
      </w:r>
      <w:r w:rsidRPr="00C8706A">
        <w:rPr>
          <w:rFonts w:ascii="Times New Roman" w:hAnsi="Times New Roman" w:cs="Times New Roman"/>
          <w:sz w:val="24"/>
          <w:szCs w:val="24"/>
        </w:rPr>
        <w:t xml:space="preserve"> Eesti areng sõltub demograafilistest alusprotsessidest (sündimusest, suremusest ja rändest), ühiskonna ühtekuuluvustundest ja sidususest, samuti ühiskonna võimekusest tagada kõigile inimestele, sõltumata nende sotsiaalmajanduslikust taustast (sh elukoht, sugu, vanus, rahvus, erivajadus jms) võimalused eneseteostuseks nii majanduslikus, ühiskondlikus kui ka kogukondlikus, ning kultuurielus. </w:t>
      </w:r>
      <w:r w:rsidR="00E31FBD" w:rsidRPr="00C8706A">
        <w:rPr>
          <w:rFonts w:ascii="Times New Roman" w:hAnsi="Times New Roman" w:cs="Times New Roman"/>
          <w:sz w:val="24"/>
          <w:szCs w:val="24"/>
        </w:rPr>
        <w:t xml:space="preserve">Ühiskonna sidusus pole olulistes võtmevaldkondades viimastel aastatel oluliselt muutunud: võrreldes teistest rahvustest elanikega on eestlastel Eesti tööturul jätkuvalt parem positsioon. Majanduses ja tööturul parematel aegadel võimalused ühtlustuvad, kuid majandussurutise ja kriiside ajal erinevused suurenevad. </w:t>
      </w:r>
    </w:p>
    <w:p w14:paraId="1F358CF7" w14:textId="563ECCA4" w:rsidR="00024849" w:rsidRPr="00412DCB" w:rsidRDefault="00024849" w:rsidP="00024849">
      <w:pPr>
        <w:spacing w:after="120"/>
        <w:jc w:val="both"/>
        <w:rPr>
          <w:rFonts w:ascii="Times New Roman" w:hAnsi="Times New Roman" w:cs="Times New Roman"/>
          <w:sz w:val="24"/>
          <w:szCs w:val="24"/>
        </w:rPr>
      </w:pPr>
      <w:r w:rsidRPr="00C8706A">
        <w:rPr>
          <w:rFonts w:ascii="Times New Roman" w:hAnsi="Times New Roman" w:cs="Times New Roman"/>
          <w:sz w:val="24"/>
          <w:szCs w:val="24"/>
        </w:rPr>
        <w:t>Rahvastikuregistri andmetel on Kohtla-Järve linna registreeritud Ukraina sõjapõgenik</w:t>
      </w:r>
      <w:r w:rsidR="004E16FA" w:rsidRPr="00C8706A">
        <w:rPr>
          <w:rFonts w:ascii="Times New Roman" w:hAnsi="Times New Roman" w:cs="Times New Roman"/>
          <w:sz w:val="24"/>
          <w:szCs w:val="24"/>
        </w:rPr>
        <w:t>k</w:t>
      </w:r>
      <w:r w:rsidRPr="00C8706A">
        <w:rPr>
          <w:rFonts w:ascii="Times New Roman" w:hAnsi="Times New Roman" w:cs="Times New Roman"/>
          <w:sz w:val="24"/>
          <w:szCs w:val="24"/>
        </w:rPr>
        <w:t>e 828</w:t>
      </w:r>
      <w:r w:rsidR="004E16FA" w:rsidRPr="00C8706A">
        <w:rPr>
          <w:rFonts w:ascii="Times New Roman" w:hAnsi="Times New Roman" w:cs="Times New Roman"/>
          <w:sz w:val="24"/>
          <w:szCs w:val="24"/>
        </w:rPr>
        <w:t xml:space="preserve"> inimest, mis </w:t>
      </w:r>
      <w:r w:rsidRPr="00C8706A">
        <w:rPr>
          <w:rFonts w:ascii="Times New Roman" w:hAnsi="Times New Roman" w:cs="Times New Roman"/>
          <w:sz w:val="24"/>
          <w:szCs w:val="24"/>
        </w:rPr>
        <w:t xml:space="preserve">moodustab </w:t>
      </w:r>
      <w:r w:rsidR="004E16FA" w:rsidRPr="00C8706A">
        <w:rPr>
          <w:rFonts w:ascii="Times New Roman" w:hAnsi="Times New Roman" w:cs="Times New Roman"/>
          <w:sz w:val="24"/>
          <w:szCs w:val="24"/>
        </w:rPr>
        <w:t>2,57</w:t>
      </w:r>
      <w:r w:rsidRPr="00C8706A">
        <w:rPr>
          <w:rFonts w:ascii="Times New Roman" w:hAnsi="Times New Roman" w:cs="Times New Roman"/>
          <w:sz w:val="24"/>
          <w:szCs w:val="24"/>
        </w:rPr>
        <w:t xml:space="preserve">% elanikkonnast. </w:t>
      </w:r>
      <w:r w:rsidR="004E16FA" w:rsidRPr="00C8706A">
        <w:rPr>
          <w:rFonts w:ascii="Times New Roman" w:hAnsi="Times New Roman" w:cs="Times New Roman"/>
          <w:sz w:val="24"/>
          <w:szCs w:val="24"/>
        </w:rPr>
        <w:t>T</w:t>
      </w:r>
      <w:r w:rsidRPr="00C8706A">
        <w:rPr>
          <w:rFonts w:ascii="Times New Roman" w:hAnsi="Times New Roman" w:cs="Times New Roman"/>
          <w:sz w:val="24"/>
          <w:szCs w:val="24"/>
        </w:rPr>
        <w:t>abelis</w:t>
      </w:r>
      <w:r w:rsidR="004E16FA" w:rsidRPr="00C8706A">
        <w:rPr>
          <w:rFonts w:ascii="Times New Roman" w:hAnsi="Times New Roman" w:cs="Times New Roman"/>
          <w:sz w:val="24"/>
          <w:szCs w:val="24"/>
        </w:rPr>
        <w:t>t</w:t>
      </w:r>
      <w:r w:rsidRPr="00C8706A">
        <w:rPr>
          <w:rFonts w:ascii="Times New Roman" w:hAnsi="Times New Roman" w:cs="Times New Roman"/>
          <w:sz w:val="24"/>
          <w:szCs w:val="24"/>
        </w:rPr>
        <w:t xml:space="preserve"> nähtub, et</w:t>
      </w:r>
      <w:r w:rsidR="004E16FA" w:rsidRPr="00C8706A">
        <w:rPr>
          <w:rFonts w:ascii="Times New Roman" w:hAnsi="Times New Roman" w:cs="Times New Roman"/>
          <w:sz w:val="24"/>
          <w:szCs w:val="24"/>
        </w:rPr>
        <w:t xml:space="preserve"> sõjapõgenike arvu poolest on Kohtla-Järve linn</w:t>
      </w:r>
      <w:r w:rsidRPr="00C8706A">
        <w:rPr>
          <w:rFonts w:ascii="Times New Roman" w:hAnsi="Times New Roman" w:cs="Times New Roman"/>
          <w:sz w:val="24"/>
          <w:szCs w:val="24"/>
        </w:rPr>
        <w:t xml:space="preserve"> nelja</w:t>
      </w:r>
      <w:r w:rsidR="004E16FA" w:rsidRPr="00C8706A">
        <w:rPr>
          <w:rFonts w:ascii="Times New Roman" w:hAnsi="Times New Roman" w:cs="Times New Roman"/>
          <w:sz w:val="24"/>
          <w:szCs w:val="24"/>
        </w:rPr>
        <w:t xml:space="preserve">ndal kohal peale Tallinna, Tartu ja Pärnu linna </w:t>
      </w:r>
      <w:r w:rsidRPr="00C8706A">
        <w:rPr>
          <w:rFonts w:ascii="Times New Roman" w:hAnsi="Times New Roman" w:cs="Times New Roman"/>
          <w:sz w:val="24"/>
          <w:szCs w:val="24"/>
        </w:rPr>
        <w:t>(</w:t>
      </w:r>
      <w:hyperlink r:id="rId12" w:anchor="ua-stat" w:history="1">
        <w:r w:rsidRPr="00C8706A">
          <w:rPr>
            <w:rStyle w:val="Hperlink"/>
            <w:rFonts w:ascii="Times New Roman" w:hAnsi="Times New Roman" w:cs="Times New Roman"/>
            <w:sz w:val="24"/>
            <w:szCs w:val="24"/>
          </w:rPr>
          <w:t>Statistika | Sotsiaalkindlustusamet</w:t>
        </w:r>
      </w:hyperlink>
      <w:r w:rsidR="004E16FA" w:rsidRPr="00C8706A">
        <w:rPr>
          <w:rStyle w:val="Hperlink"/>
          <w:rFonts w:ascii="Times New Roman" w:hAnsi="Times New Roman" w:cs="Times New Roman"/>
          <w:sz w:val="24"/>
          <w:szCs w:val="24"/>
        </w:rPr>
        <w:t>).</w:t>
      </w:r>
    </w:p>
    <w:p w14:paraId="04E84492" w14:textId="2EDD7D26" w:rsidR="001B1013" w:rsidRPr="00C8706A" w:rsidRDefault="001B1013" w:rsidP="001B1013">
      <w:pPr>
        <w:spacing w:after="120"/>
        <w:jc w:val="both"/>
        <w:rPr>
          <w:rFonts w:ascii="Times New Roman" w:hAnsi="Times New Roman" w:cs="Times New Roman"/>
          <w:sz w:val="24"/>
          <w:szCs w:val="24"/>
        </w:rPr>
      </w:pPr>
      <w:r w:rsidRPr="00C8706A">
        <w:rPr>
          <w:rFonts w:ascii="Times New Roman" w:hAnsi="Times New Roman" w:cs="Times New Roman"/>
          <w:sz w:val="24"/>
          <w:szCs w:val="24"/>
        </w:rPr>
        <w:t xml:space="preserve">Probleemiks Ida-Virumaal tervikuna on suur tööpuudus. Töötukassa andmetel oli </w:t>
      </w:r>
      <w:r w:rsidR="00EB178E" w:rsidRPr="00C8706A">
        <w:rPr>
          <w:rFonts w:ascii="Times New Roman" w:hAnsi="Times New Roman" w:cs="Times New Roman"/>
          <w:sz w:val="24"/>
          <w:szCs w:val="24"/>
        </w:rPr>
        <w:t>augustis</w:t>
      </w:r>
      <w:r w:rsidRPr="00C8706A">
        <w:rPr>
          <w:rFonts w:ascii="Times New Roman" w:hAnsi="Times New Roman" w:cs="Times New Roman"/>
          <w:sz w:val="24"/>
          <w:szCs w:val="24"/>
        </w:rPr>
        <w:t xml:space="preserve"> 2024 üldine registreeritud töötuse määr Eestis 7%, Ida-Virumaal aga 1</w:t>
      </w:r>
      <w:r w:rsidR="00EB178E" w:rsidRPr="00C8706A">
        <w:rPr>
          <w:rFonts w:ascii="Times New Roman" w:hAnsi="Times New Roman" w:cs="Times New Roman"/>
          <w:sz w:val="24"/>
          <w:szCs w:val="24"/>
        </w:rPr>
        <w:t>3</w:t>
      </w:r>
      <w:r w:rsidRPr="00C8706A">
        <w:rPr>
          <w:rFonts w:ascii="Times New Roman" w:hAnsi="Times New Roman" w:cs="Times New Roman"/>
          <w:sz w:val="24"/>
          <w:szCs w:val="24"/>
        </w:rPr>
        <w:t>%. Kui võrrelda näitajaid 202</w:t>
      </w:r>
      <w:r w:rsidR="00EB178E" w:rsidRPr="00C8706A">
        <w:rPr>
          <w:rFonts w:ascii="Times New Roman" w:hAnsi="Times New Roman" w:cs="Times New Roman"/>
          <w:sz w:val="24"/>
          <w:szCs w:val="24"/>
        </w:rPr>
        <w:t>3</w:t>
      </w:r>
      <w:r w:rsidRPr="00C8706A">
        <w:rPr>
          <w:rFonts w:ascii="Times New Roman" w:hAnsi="Times New Roman" w:cs="Times New Roman"/>
          <w:sz w:val="24"/>
          <w:szCs w:val="24"/>
        </w:rPr>
        <w:t xml:space="preserve">. aasta </w:t>
      </w:r>
      <w:r w:rsidR="00EB178E" w:rsidRPr="00C8706A">
        <w:rPr>
          <w:rFonts w:ascii="Times New Roman" w:hAnsi="Times New Roman" w:cs="Times New Roman"/>
          <w:sz w:val="24"/>
          <w:szCs w:val="24"/>
        </w:rPr>
        <w:t>augustiku</w:t>
      </w:r>
      <w:r w:rsidRPr="00C8706A">
        <w:rPr>
          <w:rFonts w:ascii="Times New Roman" w:hAnsi="Times New Roman" w:cs="Times New Roman"/>
          <w:sz w:val="24"/>
          <w:szCs w:val="24"/>
        </w:rPr>
        <w:t>uga, siis Eesti keskmine  töötuse määr (0</w:t>
      </w:r>
      <w:r w:rsidR="00EB178E" w:rsidRPr="00C8706A">
        <w:rPr>
          <w:rFonts w:ascii="Times New Roman" w:hAnsi="Times New Roman" w:cs="Times New Roman"/>
          <w:sz w:val="24"/>
          <w:szCs w:val="24"/>
        </w:rPr>
        <w:t>8</w:t>
      </w:r>
      <w:r w:rsidRPr="00C8706A">
        <w:rPr>
          <w:rFonts w:ascii="Times New Roman" w:hAnsi="Times New Roman" w:cs="Times New Roman"/>
          <w:sz w:val="24"/>
          <w:szCs w:val="24"/>
        </w:rPr>
        <w:t>.2023 oli 7,</w:t>
      </w:r>
      <w:r w:rsidR="00EB178E" w:rsidRPr="00C8706A">
        <w:rPr>
          <w:rFonts w:ascii="Times New Roman" w:hAnsi="Times New Roman" w:cs="Times New Roman"/>
          <w:sz w:val="24"/>
          <w:szCs w:val="24"/>
        </w:rPr>
        <w:t>2</w:t>
      </w:r>
      <w:r w:rsidRPr="00C8706A">
        <w:rPr>
          <w:rFonts w:ascii="Times New Roman" w:hAnsi="Times New Roman" w:cs="Times New Roman"/>
          <w:sz w:val="24"/>
          <w:szCs w:val="24"/>
        </w:rPr>
        <w:t>%) on langenud, aga Ida-Virumaal on töötuse määr tõusnud  (0</w:t>
      </w:r>
      <w:r w:rsidR="00EB178E" w:rsidRPr="00C8706A">
        <w:rPr>
          <w:rFonts w:ascii="Times New Roman" w:hAnsi="Times New Roman" w:cs="Times New Roman"/>
          <w:sz w:val="24"/>
          <w:szCs w:val="24"/>
        </w:rPr>
        <w:t>8</w:t>
      </w:r>
      <w:r w:rsidRPr="00C8706A">
        <w:rPr>
          <w:rFonts w:ascii="Times New Roman" w:hAnsi="Times New Roman" w:cs="Times New Roman"/>
          <w:sz w:val="24"/>
          <w:szCs w:val="24"/>
        </w:rPr>
        <w:t>.2023 oli 11.</w:t>
      </w:r>
      <w:r w:rsidR="00EB178E" w:rsidRPr="00C8706A">
        <w:rPr>
          <w:rFonts w:ascii="Times New Roman" w:hAnsi="Times New Roman" w:cs="Times New Roman"/>
          <w:sz w:val="24"/>
          <w:szCs w:val="24"/>
        </w:rPr>
        <w:t>9</w:t>
      </w:r>
      <w:r w:rsidRPr="00C8706A">
        <w:rPr>
          <w:rFonts w:ascii="Times New Roman" w:hAnsi="Times New Roman" w:cs="Times New Roman"/>
          <w:sz w:val="24"/>
          <w:szCs w:val="24"/>
        </w:rPr>
        <w:t xml:space="preserve">%).  </w:t>
      </w:r>
    </w:p>
    <w:p w14:paraId="5D9B3927" w14:textId="44B4FD00" w:rsidR="001B1013" w:rsidRPr="00C8706A" w:rsidRDefault="001B1013" w:rsidP="002D582F">
      <w:pPr>
        <w:spacing w:after="120"/>
        <w:jc w:val="both"/>
        <w:rPr>
          <w:rFonts w:ascii="Times New Roman" w:hAnsi="Times New Roman" w:cs="Times New Roman"/>
          <w:sz w:val="24"/>
          <w:szCs w:val="24"/>
        </w:rPr>
      </w:pPr>
      <w:r w:rsidRPr="00C8706A">
        <w:rPr>
          <w:rFonts w:ascii="Times New Roman" w:hAnsi="Times New Roman" w:cs="Times New Roman"/>
          <w:sz w:val="24"/>
          <w:szCs w:val="24"/>
        </w:rPr>
        <w:t xml:space="preserve">Erinevate organisatsioonide kogemustele tuginedes võib öelda, et </w:t>
      </w:r>
      <w:r w:rsidR="00BF00F5">
        <w:rPr>
          <w:rFonts w:ascii="Times New Roman" w:hAnsi="Times New Roman" w:cs="Times New Roman"/>
          <w:sz w:val="24"/>
          <w:szCs w:val="24"/>
        </w:rPr>
        <w:t xml:space="preserve">sihtrühmale </w:t>
      </w:r>
      <w:r w:rsidRPr="00C8706A">
        <w:rPr>
          <w:rFonts w:ascii="Times New Roman" w:hAnsi="Times New Roman" w:cs="Times New Roman"/>
          <w:sz w:val="24"/>
          <w:szCs w:val="24"/>
        </w:rPr>
        <w:t xml:space="preserve">suunatud tegevuste planeerimine ja läbi viimine, aitab kaasa erinevate sihtrühmade kohanemisel. </w:t>
      </w:r>
      <w:proofErr w:type="spellStart"/>
      <w:r w:rsidRPr="00C8706A">
        <w:rPr>
          <w:rFonts w:ascii="Times New Roman" w:hAnsi="Times New Roman" w:cs="Times New Roman"/>
          <w:sz w:val="24"/>
          <w:szCs w:val="24"/>
        </w:rPr>
        <w:t>TAT-i</w:t>
      </w:r>
      <w:proofErr w:type="spellEnd"/>
      <w:r w:rsidRPr="00C8706A">
        <w:rPr>
          <w:rFonts w:ascii="Times New Roman" w:hAnsi="Times New Roman" w:cs="Times New Roman"/>
          <w:sz w:val="24"/>
          <w:szCs w:val="24"/>
        </w:rPr>
        <w:t xml:space="preserve"> raames planeeritavate tegevuste </w:t>
      </w:r>
      <w:r w:rsidR="00306D65">
        <w:rPr>
          <w:rFonts w:ascii="Times New Roman" w:hAnsi="Times New Roman" w:cs="Times New Roman"/>
          <w:sz w:val="24"/>
          <w:szCs w:val="24"/>
        </w:rPr>
        <w:t xml:space="preserve">eesmärgiks on sihtrühmale vajalike KOV teenuste loomine ja arendamine kaasates  sellesse protsessi sihtrühma esindajaid. </w:t>
      </w:r>
    </w:p>
    <w:p w14:paraId="26EC7C23" w14:textId="00A728B0" w:rsidR="001B1013" w:rsidRDefault="001B1013" w:rsidP="001B1013">
      <w:pPr>
        <w:spacing w:after="120"/>
        <w:jc w:val="both"/>
        <w:rPr>
          <w:rFonts w:ascii="Times New Roman" w:hAnsi="Times New Roman" w:cs="Times New Roman"/>
          <w:sz w:val="24"/>
          <w:szCs w:val="24"/>
        </w:rPr>
      </w:pPr>
      <w:r w:rsidRPr="00C8706A">
        <w:rPr>
          <w:rFonts w:ascii="Times New Roman" w:hAnsi="Times New Roman" w:cs="Times New Roman"/>
          <w:sz w:val="24"/>
          <w:szCs w:val="24"/>
        </w:rPr>
        <w:t xml:space="preserve">ESF+ toetavates tegevustes osalemine aitab Kohtla-Järve linnal tõsta oma töötajate teadlikkust erinevatest sihtgruppidest, mõista eri rahvuste kultuurilist tausta  ja saada aru  nende eripäradest, seeläbi pakkuda inimestele ka paremini neile vajalikke teenuseid ja abi  kohanemisel. Kõik see tähendab, et tuleb kõikide sihtrühmadega, nii erineva keele- ja kultuuritaustaga kohalike elanike kui ka saabuvate uussisserändajate ning </w:t>
      </w:r>
      <w:proofErr w:type="spellStart"/>
      <w:r w:rsidRPr="00C8706A">
        <w:rPr>
          <w:rFonts w:ascii="Times New Roman" w:hAnsi="Times New Roman" w:cs="Times New Roman"/>
          <w:sz w:val="24"/>
          <w:szCs w:val="24"/>
        </w:rPr>
        <w:t>tagasipöördujatega</w:t>
      </w:r>
      <w:proofErr w:type="spellEnd"/>
      <w:r w:rsidRPr="00C8706A">
        <w:rPr>
          <w:rFonts w:ascii="Times New Roman" w:hAnsi="Times New Roman" w:cs="Times New Roman"/>
          <w:sz w:val="24"/>
          <w:szCs w:val="24"/>
        </w:rPr>
        <w:t xml:space="preserve"> aktiivselt tegelda. </w:t>
      </w:r>
    </w:p>
    <w:p w14:paraId="5C5DEDF4" w14:textId="44D97B80" w:rsidR="00306D65" w:rsidRPr="00C8706A" w:rsidRDefault="002D582F" w:rsidP="001B1013">
      <w:pPr>
        <w:spacing w:after="120"/>
        <w:jc w:val="both"/>
        <w:rPr>
          <w:rFonts w:ascii="Times New Roman" w:hAnsi="Times New Roman" w:cs="Times New Roman"/>
          <w:sz w:val="24"/>
          <w:szCs w:val="24"/>
        </w:rPr>
      </w:pPr>
      <w:r>
        <w:rPr>
          <w:rFonts w:ascii="Times New Roman" w:hAnsi="Times New Roman" w:cs="Times New Roman"/>
          <w:sz w:val="24"/>
          <w:szCs w:val="24"/>
        </w:rPr>
        <w:t>O</w:t>
      </w:r>
      <w:r w:rsidR="00306D65" w:rsidRPr="00306D65">
        <w:rPr>
          <w:rFonts w:ascii="Times New Roman" w:hAnsi="Times New Roman" w:cs="Times New Roman"/>
          <w:sz w:val="24"/>
          <w:szCs w:val="24"/>
        </w:rPr>
        <w:t xml:space="preserve">luline tagada efektiivsete ja proaktiivsete kohanemist ja pikemaajalist lõimumist toetavate teenuste olemasolu ja kättesaadavus, samuti võrdne juurdepääs avalikele teenustele, mis on vajalikud </w:t>
      </w:r>
      <w:r>
        <w:rPr>
          <w:rFonts w:ascii="Times New Roman" w:hAnsi="Times New Roman" w:cs="Times New Roman"/>
          <w:sz w:val="24"/>
          <w:szCs w:val="24"/>
        </w:rPr>
        <w:t xml:space="preserve">sihtgrupile </w:t>
      </w:r>
      <w:r w:rsidR="00306D65" w:rsidRPr="00306D65">
        <w:rPr>
          <w:rFonts w:ascii="Times New Roman" w:hAnsi="Times New Roman" w:cs="Times New Roman"/>
          <w:sz w:val="24"/>
          <w:szCs w:val="24"/>
        </w:rPr>
        <w:t>igapäevaseks asjaajamiseks ja täisväärtusliku ühiskonnaliikmena toimimiseks.</w:t>
      </w:r>
    </w:p>
    <w:p w14:paraId="1ABA8FA0" w14:textId="387FA426" w:rsidR="0065410B" w:rsidRPr="00C8706A" w:rsidRDefault="00941500" w:rsidP="0028304D">
      <w:pPr>
        <w:spacing w:line="240" w:lineRule="auto"/>
        <w:jc w:val="both"/>
        <w:rPr>
          <w:rFonts w:ascii="Times New Roman" w:hAnsi="Times New Roman" w:cs="Times New Roman"/>
          <w:sz w:val="24"/>
          <w:szCs w:val="24"/>
        </w:rPr>
      </w:pPr>
      <w:r w:rsidRPr="00C8706A">
        <w:rPr>
          <w:rFonts w:ascii="Times New Roman" w:hAnsi="Times New Roman" w:cs="Times New Roman"/>
          <w:sz w:val="24"/>
          <w:szCs w:val="24"/>
        </w:rPr>
        <w:t xml:space="preserve">Eeltoodust tulenevalt </w:t>
      </w:r>
      <w:r w:rsidR="00DB04B3" w:rsidRPr="00C8706A">
        <w:rPr>
          <w:rFonts w:ascii="Times New Roman" w:hAnsi="Times New Roman" w:cs="Times New Roman"/>
          <w:sz w:val="24"/>
          <w:szCs w:val="24"/>
        </w:rPr>
        <w:t>teeb elluviija</w:t>
      </w:r>
      <w:r w:rsidRPr="00C8706A">
        <w:rPr>
          <w:rFonts w:ascii="Times New Roman" w:hAnsi="Times New Roman" w:cs="Times New Roman"/>
          <w:sz w:val="24"/>
          <w:szCs w:val="24"/>
        </w:rPr>
        <w:t xml:space="preserve"> </w:t>
      </w:r>
      <w:r w:rsidR="00DB04B3" w:rsidRPr="00C8706A">
        <w:rPr>
          <w:rFonts w:ascii="Times New Roman" w:hAnsi="Times New Roman" w:cs="Times New Roman"/>
          <w:sz w:val="24"/>
          <w:szCs w:val="24"/>
        </w:rPr>
        <w:t xml:space="preserve">ettepaneku </w:t>
      </w:r>
      <w:r w:rsidRPr="00C8706A">
        <w:rPr>
          <w:rFonts w:ascii="Times New Roman" w:hAnsi="Times New Roman" w:cs="Times New Roman"/>
          <w:sz w:val="24"/>
          <w:szCs w:val="24"/>
        </w:rPr>
        <w:t xml:space="preserve">täiendada TAT-i punkti </w:t>
      </w:r>
      <w:r w:rsidR="000C7AB0" w:rsidRPr="00C8706A">
        <w:rPr>
          <w:rFonts w:ascii="Times New Roman" w:hAnsi="Times New Roman" w:cs="Times New Roman"/>
          <w:sz w:val="24"/>
          <w:szCs w:val="24"/>
        </w:rPr>
        <w:t xml:space="preserve">3.3.2 ning lisada partnerite nimekirja </w:t>
      </w:r>
      <w:r w:rsidR="0065410B" w:rsidRPr="00C8706A">
        <w:rPr>
          <w:rFonts w:ascii="Times New Roman" w:hAnsi="Times New Roman" w:cs="Times New Roman"/>
          <w:sz w:val="24"/>
          <w:szCs w:val="24"/>
        </w:rPr>
        <w:t>Haapsalu linn ja Kohtla-Järve linn</w:t>
      </w:r>
      <w:r w:rsidR="00DB04B3" w:rsidRPr="00C8706A">
        <w:rPr>
          <w:rFonts w:ascii="Times New Roman" w:hAnsi="Times New Roman" w:cs="Times New Roman"/>
          <w:sz w:val="24"/>
          <w:szCs w:val="24"/>
        </w:rPr>
        <w:t xml:space="preserve">. </w:t>
      </w:r>
    </w:p>
    <w:p w14:paraId="3E0E04FF" w14:textId="0AF43D97" w:rsidR="0028304D" w:rsidRPr="00C8706A" w:rsidRDefault="00DB04B3" w:rsidP="0028304D">
      <w:pPr>
        <w:spacing w:line="240" w:lineRule="auto"/>
        <w:jc w:val="both"/>
        <w:rPr>
          <w:rFonts w:ascii="Times New Roman" w:hAnsi="Times New Roman" w:cs="Times New Roman"/>
          <w:bCs/>
          <w:sz w:val="24"/>
          <w:szCs w:val="24"/>
        </w:rPr>
      </w:pPr>
      <w:proofErr w:type="spellStart"/>
      <w:r w:rsidRPr="00C8706A">
        <w:rPr>
          <w:rFonts w:ascii="Times New Roman" w:hAnsi="Times New Roman" w:cs="Times New Roman"/>
          <w:sz w:val="24"/>
          <w:szCs w:val="24"/>
        </w:rPr>
        <w:t>TAT-i</w:t>
      </w:r>
      <w:proofErr w:type="spellEnd"/>
      <w:r w:rsidR="004C6405" w:rsidRPr="00C8706A">
        <w:rPr>
          <w:rFonts w:ascii="Times New Roman" w:hAnsi="Times New Roman" w:cs="Times New Roman"/>
          <w:sz w:val="24"/>
          <w:szCs w:val="24"/>
        </w:rPr>
        <w:t xml:space="preserve"> punkti 3.5.2</w:t>
      </w:r>
      <w:r w:rsidR="00594734" w:rsidRPr="00C8706A">
        <w:rPr>
          <w:rFonts w:ascii="Times New Roman" w:hAnsi="Times New Roman" w:cs="Times New Roman"/>
          <w:sz w:val="24"/>
          <w:szCs w:val="24"/>
        </w:rPr>
        <w:t xml:space="preserve"> </w:t>
      </w:r>
      <w:r w:rsidRPr="00C8706A">
        <w:rPr>
          <w:rFonts w:ascii="Times New Roman" w:hAnsi="Times New Roman" w:cs="Times New Roman"/>
          <w:sz w:val="24"/>
          <w:szCs w:val="24"/>
        </w:rPr>
        <w:t xml:space="preserve">teeb elluviija ettepaneku </w:t>
      </w:r>
      <w:r w:rsidR="00594734" w:rsidRPr="00C8706A">
        <w:rPr>
          <w:rFonts w:ascii="Times New Roman" w:hAnsi="Times New Roman" w:cs="Times New Roman"/>
          <w:sz w:val="24"/>
          <w:szCs w:val="24"/>
        </w:rPr>
        <w:t xml:space="preserve">lisada </w:t>
      </w:r>
      <w:r w:rsidR="00C47F89" w:rsidRPr="00C8706A">
        <w:rPr>
          <w:rFonts w:ascii="Times New Roman" w:hAnsi="Times New Roman" w:cs="Times New Roman"/>
          <w:sz w:val="24"/>
          <w:szCs w:val="24"/>
        </w:rPr>
        <w:t>ala</w:t>
      </w:r>
      <w:r w:rsidR="00594734" w:rsidRPr="00C8706A">
        <w:rPr>
          <w:rFonts w:ascii="Times New Roman" w:hAnsi="Times New Roman" w:cs="Times New Roman"/>
          <w:sz w:val="24"/>
          <w:szCs w:val="24"/>
        </w:rPr>
        <w:t>punkt 3.5.2.</w:t>
      </w:r>
      <w:r w:rsidR="00C17B32" w:rsidRPr="00C8706A">
        <w:rPr>
          <w:rFonts w:ascii="Times New Roman" w:hAnsi="Times New Roman" w:cs="Times New Roman"/>
          <w:sz w:val="24"/>
          <w:szCs w:val="24"/>
        </w:rPr>
        <w:t>7</w:t>
      </w:r>
      <w:r w:rsidR="00594734" w:rsidRPr="00C8706A">
        <w:rPr>
          <w:rFonts w:ascii="Times New Roman" w:hAnsi="Times New Roman" w:cs="Times New Roman"/>
          <w:sz w:val="24"/>
          <w:szCs w:val="24"/>
        </w:rPr>
        <w:t xml:space="preserve"> järgmises sõnastuses:</w:t>
      </w:r>
      <w:r w:rsidR="008E2797" w:rsidRPr="00C8706A">
        <w:rPr>
          <w:rFonts w:ascii="Times New Roman" w:hAnsi="Times New Roman" w:cs="Times New Roman"/>
          <w:sz w:val="24"/>
          <w:szCs w:val="24"/>
        </w:rPr>
        <w:t xml:space="preserve"> „</w:t>
      </w:r>
      <w:r w:rsidR="0065410B" w:rsidRPr="00C8706A">
        <w:rPr>
          <w:rFonts w:ascii="Times New Roman" w:hAnsi="Times New Roman" w:cs="Times New Roman"/>
          <w:bCs/>
          <w:sz w:val="24"/>
          <w:szCs w:val="24"/>
        </w:rPr>
        <w:t>Haapsalu linn</w:t>
      </w:r>
      <w:r w:rsidR="0028304D" w:rsidRPr="00C8706A">
        <w:rPr>
          <w:rFonts w:ascii="Times New Roman" w:hAnsi="Times New Roman" w:cs="Times New Roman"/>
          <w:bCs/>
          <w:sz w:val="24"/>
          <w:szCs w:val="24"/>
        </w:rPr>
        <w:t xml:space="preserve"> arendab valda elama asunud uussisserändajate, erineva keele- ja kultuuritaustaga inimeste ja tagasipöördujate lõimumise, sealhulgas kohanemise toetamiseks toetatava tegevuse raames mitmekeelseid nõustamisteenuseid, koordineerib kohaliku tasandi koostööd ning kaasab tegevuste planeerimisse sihtrühmi.“</w:t>
      </w:r>
    </w:p>
    <w:p w14:paraId="724B5D99" w14:textId="2686D146" w:rsidR="00166A77" w:rsidRPr="00C8706A" w:rsidRDefault="00166A77" w:rsidP="00166A77">
      <w:pPr>
        <w:spacing w:line="240" w:lineRule="auto"/>
        <w:jc w:val="both"/>
        <w:rPr>
          <w:rFonts w:ascii="Times New Roman" w:hAnsi="Times New Roman" w:cs="Times New Roman"/>
          <w:bCs/>
          <w:sz w:val="24"/>
          <w:szCs w:val="24"/>
        </w:rPr>
      </w:pPr>
      <w:proofErr w:type="spellStart"/>
      <w:r w:rsidRPr="00C8706A">
        <w:rPr>
          <w:rFonts w:ascii="Times New Roman" w:hAnsi="Times New Roman" w:cs="Times New Roman"/>
          <w:sz w:val="24"/>
          <w:szCs w:val="24"/>
        </w:rPr>
        <w:lastRenderedPageBreak/>
        <w:t>TAT-i</w:t>
      </w:r>
      <w:proofErr w:type="spellEnd"/>
      <w:r w:rsidRPr="00C8706A">
        <w:rPr>
          <w:rFonts w:ascii="Times New Roman" w:hAnsi="Times New Roman" w:cs="Times New Roman"/>
          <w:sz w:val="24"/>
          <w:szCs w:val="24"/>
        </w:rPr>
        <w:t xml:space="preserve"> punkti 3.5.2 teeb elluviija ettepaneku lisada alapunkt 3.5.2.</w:t>
      </w:r>
      <w:r w:rsidR="00C17B32" w:rsidRPr="00C8706A">
        <w:rPr>
          <w:rFonts w:ascii="Times New Roman" w:hAnsi="Times New Roman" w:cs="Times New Roman"/>
          <w:sz w:val="24"/>
          <w:szCs w:val="24"/>
        </w:rPr>
        <w:t>8</w:t>
      </w:r>
      <w:r w:rsidRPr="00C8706A">
        <w:rPr>
          <w:rFonts w:ascii="Times New Roman" w:hAnsi="Times New Roman" w:cs="Times New Roman"/>
          <w:sz w:val="24"/>
          <w:szCs w:val="24"/>
        </w:rPr>
        <w:t xml:space="preserve"> järgmises sõnastuses: „</w:t>
      </w:r>
      <w:r w:rsidRPr="00C8706A">
        <w:rPr>
          <w:rFonts w:ascii="Times New Roman" w:hAnsi="Times New Roman" w:cs="Times New Roman"/>
          <w:bCs/>
          <w:sz w:val="24"/>
          <w:szCs w:val="24"/>
        </w:rPr>
        <w:t xml:space="preserve">Haapsalu linn arendab valda elama asunud uussisserändajate, erineva keele- ja kultuuritaustaga inimeste ja </w:t>
      </w:r>
      <w:proofErr w:type="spellStart"/>
      <w:r w:rsidRPr="00C8706A">
        <w:rPr>
          <w:rFonts w:ascii="Times New Roman" w:hAnsi="Times New Roman" w:cs="Times New Roman"/>
          <w:bCs/>
          <w:sz w:val="24"/>
          <w:szCs w:val="24"/>
        </w:rPr>
        <w:t>tagasipöördujate</w:t>
      </w:r>
      <w:proofErr w:type="spellEnd"/>
      <w:r w:rsidRPr="00C8706A">
        <w:rPr>
          <w:rFonts w:ascii="Times New Roman" w:hAnsi="Times New Roman" w:cs="Times New Roman"/>
          <w:bCs/>
          <w:sz w:val="24"/>
          <w:szCs w:val="24"/>
        </w:rPr>
        <w:t xml:space="preserve"> lõimumise, sealhulgas kohanemise toetamiseks toetatava tegevuse raames mitmekeelseid nõustamisteenuseid, koordineerib kohaliku tasandi koostööd ning kaasab tegevuste planeerimisse sihtrühmi.“</w:t>
      </w:r>
    </w:p>
    <w:p w14:paraId="006B2B77" w14:textId="49FA8034" w:rsidR="009C6471" w:rsidRPr="00C8706A" w:rsidRDefault="003E4A07" w:rsidP="00EC6611">
      <w:pPr>
        <w:spacing w:after="0" w:line="240" w:lineRule="auto"/>
        <w:jc w:val="both"/>
        <w:rPr>
          <w:rFonts w:ascii="Times New Roman" w:hAnsi="Times New Roman" w:cs="Times New Roman"/>
          <w:sz w:val="24"/>
          <w:szCs w:val="24"/>
        </w:rPr>
      </w:pPr>
      <w:r w:rsidRPr="00C8706A">
        <w:rPr>
          <w:rFonts w:ascii="Times New Roman" w:hAnsi="Times New Roman" w:cs="Times New Roman"/>
          <w:sz w:val="24"/>
          <w:szCs w:val="24"/>
        </w:rPr>
        <w:t>Elluviija ja partner</w:t>
      </w:r>
      <w:r w:rsidR="00395107" w:rsidRPr="00C8706A">
        <w:rPr>
          <w:rFonts w:ascii="Times New Roman" w:hAnsi="Times New Roman" w:cs="Times New Roman"/>
          <w:sz w:val="24"/>
          <w:szCs w:val="24"/>
        </w:rPr>
        <w:t>id</w:t>
      </w:r>
      <w:r w:rsidRPr="00C8706A">
        <w:rPr>
          <w:rFonts w:ascii="Times New Roman" w:hAnsi="Times New Roman" w:cs="Times New Roman"/>
          <w:sz w:val="24"/>
          <w:szCs w:val="24"/>
        </w:rPr>
        <w:t xml:space="preserve"> on </w:t>
      </w:r>
      <w:r w:rsidR="00E44F81" w:rsidRPr="00C8706A">
        <w:rPr>
          <w:rFonts w:ascii="Times New Roman" w:hAnsi="Times New Roman" w:cs="Times New Roman"/>
          <w:sz w:val="24"/>
          <w:szCs w:val="24"/>
        </w:rPr>
        <w:t>planeerinud</w:t>
      </w:r>
      <w:r w:rsidRPr="00C8706A">
        <w:rPr>
          <w:rFonts w:ascii="Times New Roman" w:hAnsi="Times New Roman" w:cs="Times New Roman"/>
          <w:sz w:val="24"/>
          <w:szCs w:val="24"/>
        </w:rPr>
        <w:t>, et p</w:t>
      </w:r>
      <w:r w:rsidR="00D72779" w:rsidRPr="00C8706A">
        <w:rPr>
          <w:rFonts w:ascii="Times New Roman" w:hAnsi="Times New Roman" w:cs="Times New Roman"/>
          <w:sz w:val="24"/>
          <w:szCs w:val="24"/>
        </w:rPr>
        <w:t>artner</w:t>
      </w:r>
      <w:r w:rsidR="00E44F81" w:rsidRPr="00C8706A">
        <w:rPr>
          <w:rFonts w:ascii="Times New Roman" w:hAnsi="Times New Roman" w:cs="Times New Roman"/>
          <w:sz w:val="24"/>
          <w:szCs w:val="24"/>
        </w:rPr>
        <w:t>id</w:t>
      </w:r>
      <w:r w:rsidRPr="00C8706A">
        <w:rPr>
          <w:rFonts w:ascii="Times New Roman" w:hAnsi="Times New Roman" w:cs="Times New Roman"/>
          <w:sz w:val="24"/>
          <w:szCs w:val="24"/>
        </w:rPr>
        <w:t xml:space="preserve"> alusta</w:t>
      </w:r>
      <w:r w:rsidR="00E44F81" w:rsidRPr="00C8706A">
        <w:rPr>
          <w:rFonts w:ascii="Times New Roman" w:hAnsi="Times New Roman" w:cs="Times New Roman"/>
          <w:sz w:val="24"/>
          <w:szCs w:val="24"/>
        </w:rPr>
        <w:t>vad</w:t>
      </w:r>
      <w:r w:rsidRPr="00C8706A">
        <w:rPr>
          <w:rFonts w:ascii="Times New Roman" w:hAnsi="Times New Roman" w:cs="Times New Roman"/>
          <w:sz w:val="24"/>
          <w:szCs w:val="24"/>
        </w:rPr>
        <w:t xml:space="preserve"> tegevustega 202</w:t>
      </w:r>
      <w:r w:rsidR="00E44F81" w:rsidRPr="00C8706A">
        <w:rPr>
          <w:rFonts w:ascii="Times New Roman" w:hAnsi="Times New Roman" w:cs="Times New Roman"/>
          <w:sz w:val="24"/>
          <w:szCs w:val="24"/>
        </w:rPr>
        <w:t>4. aastal</w:t>
      </w:r>
      <w:r w:rsidRPr="00C8706A">
        <w:rPr>
          <w:rFonts w:ascii="Times New Roman" w:hAnsi="Times New Roman" w:cs="Times New Roman"/>
          <w:sz w:val="24"/>
          <w:szCs w:val="24"/>
        </w:rPr>
        <w:t xml:space="preserve"> </w:t>
      </w:r>
      <w:r w:rsidR="007F37E1" w:rsidRPr="00C8706A">
        <w:rPr>
          <w:rFonts w:ascii="Times New Roman" w:hAnsi="Times New Roman" w:cs="Times New Roman"/>
          <w:sz w:val="24"/>
          <w:szCs w:val="24"/>
        </w:rPr>
        <w:t xml:space="preserve">IV kvartalis </w:t>
      </w:r>
      <w:r w:rsidRPr="00C8706A">
        <w:rPr>
          <w:rFonts w:ascii="Times New Roman" w:hAnsi="Times New Roman" w:cs="Times New Roman"/>
          <w:sz w:val="24"/>
          <w:szCs w:val="24"/>
        </w:rPr>
        <w:t xml:space="preserve">ning </w:t>
      </w:r>
      <w:r w:rsidR="00D72779" w:rsidRPr="00C8706A">
        <w:rPr>
          <w:rFonts w:ascii="Times New Roman" w:hAnsi="Times New Roman" w:cs="Times New Roman"/>
          <w:sz w:val="24"/>
          <w:szCs w:val="24"/>
        </w:rPr>
        <w:t>tegevuste kulud on abikõlblikud kuni 31.12.202</w:t>
      </w:r>
      <w:r w:rsidR="009036B3" w:rsidRPr="00C8706A">
        <w:rPr>
          <w:rFonts w:ascii="Times New Roman" w:hAnsi="Times New Roman" w:cs="Times New Roman"/>
          <w:sz w:val="24"/>
          <w:szCs w:val="24"/>
        </w:rPr>
        <w:t>7</w:t>
      </w:r>
      <w:r w:rsidR="00D72779" w:rsidRPr="00C8706A">
        <w:rPr>
          <w:rFonts w:ascii="Times New Roman" w:hAnsi="Times New Roman" w:cs="Times New Roman"/>
          <w:sz w:val="24"/>
          <w:szCs w:val="24"/>
        </w:rPr>
        <w:t>.</w:t>
      </w:r>
      <w:r w:rsidR="00EC75EB" w:rsidRPr="00C8706A">
        <w:rPr>
          <w:rFonts w:ascii="Times New Roman" w:hAnsi="Times New Roman" w:cs="Times New Roman"/>
          <w:sz w:val="24"/>
          <w:szCs w:val="24"/>
        </w:rPr>
        <w:t xml:space="preserve"> </w:t>
      </w:r>
    </w:p>
    <w:p w14:paraId="20C1F84F" w14:textId="77777777" w:rsidR="0059460F" w:rsidRPr="00C8706A" w:rsidRDefault="0059460F" w:rsidP="00EC6611">
      <w:pPr>
        <w:spacing w:after="0" w:line="240" w:lineRule="auto"/>
        <w:jc w:val="both"/>
        <w:rPr>
          <w:rFonts w:ascii="Times New Roman" w:hAnsi="Times New Roman" w:cs="Times New Roman"/>
          <w:sz w:val="24"/>
          <w:szCs w:val="24"/>
        </w:rPr>
      </w:pPr>
    </w:p>
    <w:p w14:paraId="33DBD17C" w14:textId="1BA7FE2F" w:rsidR="00D377BF" w:rsidRPr="00C8706A" w:rsidRDefault="00D377BF" w:rsidP="00D377BF">
      <w:pPr>
        <w:spacing w:after="0" w:line="240" w:lineRule="auto"/>
        <w:jc w:val="both"/>
        <w:rPr>
          <w:rFonts w:ascii="Times New Roman" w:hAnsi="Times New Roman" w:cs="Times New Roman"/>
          <w:sz w:val="24"/>
          <w:szCs w:val="24"/>
        </w:rPr>
      </w:pPr>
      <w:r w:rsidRPr="00C8706A">
        <w:rPr>
          <w:rFonts w:ascii="Times New Roman" w:hAnsi="Times New Roman" w:cs="Times New Roman"/>
          <w:sz w:val="24"/>
          <w:szCs w:val="24"/>
        </w:rPr>
        <w:t>Täna</w:t>
      </w:r>
      <w:r w:rsidR="00626D11" w:rsidRPr="00C8706A">
        <w:rPr>
          <w:rFonts w:ascii="Times New Roman" w:hAnsi="Times New Roman" w:cs="Times New Roman"/>
          <w:sz w:val="24"/>
          <w:szCs w:val="24"/>
        </w:rPr>
        <w:t>me</w:t>
      </w:r>
      <w:r w:rsidRPr="00C8706A">
        <w:rPr>
          <w:rFonts w:ascii="Times New Roman" w:hAnsi="Times New Roman" w:cs="Times New Roman"/>
          <w:sz w:val="24"/>
          <w:szCs w:val="24"/>
        </w:rPr>
        <w:t xml:space="preserve"> rakendusasutuse esindajaid toetatavate tegevuste käivitamisel </w:t>
      </w:r>
      <w:r w:rsidR="00714640" w:rsidRPr="00C8706A">
        <w:rPr>
          <w:rFonts w:ascii="Times New Roman" w:hAnsi="Times New Roman" w:cs="Times New Roman"/>
          <w:sz w:val="24"/>
          <w:szCs w:val="24"/>
        </w:rPr>
        <w:t xml:space="preserve">ja elluviimisel </w:t>
      </w:r>
      <w:r w:rsidRPr="00C8706A">
        <w:rPr>
          <w:rFonts w:ascii="Times New Roman" w:hAnsi="Times New Roman" w:cs="Times New Roman"/>
          <w:sz w:val="24"/>
          <w:szCs w:val="24"/>
        </w:rPr>
        <w:t xml:space="preserve">osutatud abi eest ning oleme vajadusel valmis TAT-i muudatusettepanekute aruteluks. Elluviija kontaktisik on ELVL nõunik </w:t>
      </w:r>
      <w:r w:rsidR="00CE128E" w:rsidRPr="00C8706A">
        <w:rPr>
          <w:rFonts w:ascii="Times New Roman" w:hAnsi="Times New Roman" w:cs="Times New Roman"/>
          <w:sz w:val="24"/>
          <w:szCs w:val="24"/>
        </w:rPr>
        <w:t>Katre Mägi</w:t>
      </w:r>
      <w:r w:rsidRPr="00C8706A">
        <w:rPr>
          <w:rFonts w:ascii="Times New Roman" w:hAnsi="Times New Roman" w:cs="Times New Roman"/>
          <w:sz w:val="24"/>
          <w:szCs w:val="24"/>
        </w:rPr>
        <w:t xml:space="preserve"> (</w:t>
      </w:r>
      <w:r w:rsidR="00CE128E" w:rsidRPr="00C8706A">
        <w:rPr>
          <w:rFonts w:ascii="Times New Roman" w:hAnsi="Times New Roman" w:cs="Times New Roman"/>
          <w:sz w:val="24"/>
          <w:szCs w:val="24"/>
        </w:rPr>
        <w:t>Katre.Magi</w:t>
      </w:r>
      <w:r w:rsidRPr="00C8706A">
        <w:rPr>
          <w:rFonts w:ascii="Times New Roman" w:hAnsi="Times New Roman" w:cs="Times New Roman"/>
          <w:sz w:val="24"/>
          <w:szCs w:val="24"/>
        </w:rPr>
        <w:t>@elvl.ee).</w:t>
      </w:r>
    </w:p>
    <w:p w14:paraId="1B7FDC54" w14:textId="77777777" w:rsidR="00636E6F" w:rsidRPr="00C8706A" w:rsidRDefault="00636E6F" w:rsidP="00EC6611">
      <w:pPr>
        <w:spacing w:after="0" w:line="240" w:lineRule="auto"/>
        <w:jc w:val="both"/>
        <w:rPr>
          <w:rFonts w:ascii="Times New Roman" w:hAnsi="Times New Roman" w:cs="Times New Roman"/>
          <w:sz w:val="24"/>
          <w:szCs w:val="24"/>
        </w:rPr>
      </w:pPr>
    </w:p>
    <w:p w14:paraId="5DCDB1C7" w14:textId="77777777" w:rsidR="00E8473B" w:rsidRDefault="00E8473B" w:rsidP="00EC6611">
      <w:pPr>
        <w:spacing w:after="0" w:line="240" w:lineRule="auto"/>
        <w:jc w:val="both"/>
        <w:rPr>
          <w:rFonts w:ascii="Times New Roman" w:hAnsi="Times New Roman" w:cs="Times New Roman"/>
          <w:sz w:val="24"/>
          <w:szCs w:val="24"/>
        </w:rPr>
      </w:pPr>
    </w:p>
    <w:p w14:paraId="22B10008" w14:textId="77777777" w:rsidR="00E8473B" w:rsidRPr="008460D0" w:rsidRDefault="00E8473B" w:rsidP="00EC6611">
      <w:pPr>
        <w:spacing w:after="0" w:line="240" w:lineRule="auto"/>
        <w:jc w:val="both"/>
        <w:rPr>
          <w:rFonts w:ascii="Times New Roman" w:hAnsi="Times New Roman" w:cs="Times New Roman"/>
          <w:sz w:val="24"/>
          <w:szCs w:val="24"/>
        </w:rPr>
      </w:pPr>
    </w:p>
    <w:p w14:paraId="0A7FD576" w14:textId="652CB781" w:rsidR="00995FCB" w:rsidRPr="008460D0" w:rsidRDefault="00995FCB" w:rsidP="00EC6611">
      <w:pPr>
        <w:spacing w:after="0" w:line="240" w:lineRule="auto"/>
        <w:jc w:val="both"/>
        <w:rPr>
          <w:rFonts w:ascii="Times New Roman" w:hAnsi="Times New Roman" w:cs="Times New Roman"/>
          <w:sz w:val="24"/>
          <w:szCs w:val="24"/>
        </w:rPr>
      </w:pPr>
    </w:p>
    <w:p w14:paraId="0476D3F7" w14:textId="77777777" w:rsidR="00995FCB" w:rsidRPr="008460D0" w:rsidRDefault="00995FCB" w:rsidP="00EC6611">
      <w:pPr>
        <w:spacing w:after="0" w:line="240" w:lineRule="auto"/>
        <w:jc w:val="both"/>
        <w:rPr>
          <w:rFonts w:ascii="Times New Roman" w:hAnsi="Times New Roman" w:cs="Times New Roman"/>
          <w:sz w:val="24"/>
          <w:szCs w:val="24"/>
        </w:rPr>
      </w:pPr>
      <w:r w:rsidRPr="008460D0">
        <w:rPr>
          <w:rFonts w:ascii="Times New Roman" w:hAnsi="Times New Roman" w:cs="Times New Roman"/>
          <w:sz w:val="24"/>
          <w:szCs w:val="24"/>
        </w:rPr>
        <w:t xml:space="preserve"> Lugupidamisega </w:t>
      </w:r>
    </w:p>
    <w:p w14:paraId="15252517" w14:textId="77777777" w:rsidR="00D250B6" w:rsidRDefault="00D250B6" w:rsidP="00EC6611">
      <w:pPr>
        <w:spacing w:after="0" w:line="240" w:lineRule="auto"/>
        <w:jc w:val="both"/>
        <w:rPr>
          <w:rFonts w:ascii="Times New Roman" w:hAnsi="Times New Roman" w:cs="Times New Roman"/>
          <w:sz w:val="24"/>
          <w:szCs w:val="24"/>
        </w:rPr>
      </w:pPr>
    </w:p>
    <w:p w14:paraId="5DAE671F" w14:textId="1C9B840A" w:rsidR="00995FCB" w:rsidRPr="004F7D7A" w:rsidRDefault="00995FCB" w:rsidP="00EC6611">
      <w:pPr>
        <w:spacing w:after="0" w:line="240" w:lineRule="auto"/>
        <w:jc w:val="both"/>
        <w:rPr>
          <w:rFonts w:ascii="Times New Roman" w:hAnsi="Times New Roman" w:cs="Times New Roman"/>
          <w:i/>
          <w:iCs/>
          <w:sz w:val="24"/>
          <w:szCs w:val="24"/>
        </w:rPr>
      </w:pPr>
      <w:r w:rsidRPr="004F7D7A">
        <w:rPr>
          <w:rFonts w:ascii="Times New Roman" w:hAnsi="Times New Roman" w:cs="Times New Roman"/>
          <w:i/>
          <w:iCs/>
          <w:sz w:val="24"/>
          <w:szCs w:val="24"/>
        </w:rPr>
        <w:t xml:space="preserve">/allkirjastatud digitaalselt/ </w:t>
      </w:r>
    </w:p>
    <w:p w14:paraId="06B6F98A" w14:textId="77777777" w:rsidR="00995FCB" w:rsidRPr="008460D0" w:rsidRDefault="00995FCB" w:rsidP="00EC6611">
      <w:pPr>
        <w:spacing w:after="0" w:line="240" w:lineRule="auto"/>
        <w:jc w:val="both"/>
        <w:rPr>
          <w:rFonts w:ascii="Times New Roman" w:hAnsi="Times New Roman" w:cs="Times New Roman"/>
          <w:sz w:val="24"/>
          <w:szCs w:val="24"/>
        </w:rPr>
      </w:pPr>
      <w:r w:rsidRPr="008460D0">
        <w:rPr>
          <w:rFonts w:ascii="Times New Roman" w:hAnsi="Times New Roman" w:cs="Times New Roman"/>
          <w:sz w:val="24"/>
          <w:szCs w:val="24"/>
        </w:rPr>
        <w:t xml:space="preserve">Veikko Luhalaid </w:t>
      </w:r>
    </w:p>
    <w:p w14:paraId="7F88AD12" w14:textId="348FDE7A" w:rsidR="00995FCB" w:rsidRPr="008460D0" w:rsidRDefault="00995FCB" w:rsidP="00EC6611">
      <w:pPr>
        <w:spacing w:after="0" w:line="240" w:lineRule="auto"/>
        <w:jc w:val="both"/>
        <w:rPr>
          <w:rFonts w:ascii="Times New Roman" w:hAnsi="Times New Roman" w:cs="Times New Roman"/>
          <w:sz w:val="24"/>
          <w:szCs w:val="24"/>
        </w:rPr>
      </w:pPr>
      <w:r w:rsidRPr="008460D0">
        <w:rPr>
          <w:rFonts w:ascii="Times New Roman" w:hAnsi="Times New Roman" w:cs="Times New Roman"/>
          <w:sz w:val="24"/>
          <w:szCs w:val="24"/>
        </w:rPr>
        <w:t>tegevdirektor</w:t>
      </w:r>
    </w:p>
    <w:p w14:paraId="61184C5B" w14:textId="77777777" w:rsidR="00995FCB" w:rsidRPr="008460D0" w:rsidRDefault="00995FCB" w:rsidP="00490EBF">
      <w:pPr>
        <w:spacing w:after="0" w:line="360" w:lineRule="auto"/>
        <w:jc w:val="both"/>
        <w:rPr>
          <w:rFonts w:ascii="Times New Roman" w:hAnsi="Times New Roman" w:cs="Times New Roman"/>
          <w:sz w:val="24"/>
          <w:szCs w:val="24"/>
        </w:rPr>
      </w:pPr>
    </w:p>
    <w:p w14:paraId="306F0EBC" w14:textId="5687A24A" w:rsidR="006F3828" w:rsidRDefault="006F3828" w:rsidP="00490EBF">
      <w:pPr>
        <w:spacing w:after="0" w:line="360" w:lineRule="auto"/>
        <w:rPr>
          <w:rFonts w:ascii="Times New Roman" w:hAnsi="Times New Roman" w:cs="Times New Roman"/>
          <w:sz w:val="24"/>
          <w:szCs w:val="24"/>
        </w:rPr>
      </w:pPr>
    </w:p>
    <w:p w14:paraId="2C69C55E" w14:textId="70C56616" w:rsidR="00D250B6" w:rsidRDefault="00D250B6" w:rsidP="00490EBF">
      <w:pPr>
        <w:spacing w:after="0" w:line="360" w:lineRule="auto"/>
        <w:rPr>
          <w:rFonts w:ascii="Times New Roman" w:hAnsi="Times New Roman" w:cs="Times New Roman"/>
          <w:sz w:val="24"/>
          <w:szCs w:val="24"/>
        </w:rPr>
      </w:pPr>
    </w:p>
    <w:p w14:paraId="44EF12B7" w14:textId="22ADCD79" w:rsidR="008879F5" w:rsidRPr="008460D0" w:rsidRDefault="008879F5" w:rsidP="00490EBF">
      <w:pPr>
        <w:spacing w:after="0" w:line="360" w:lineRule="auto"/>
        <w:rPr>
          <w:rFonts w:ascii="Times New Roman" w:hAnsi="Times New Roman" w:cs="Times New Roman"/>
          <w:sz w:val="24"/>
          <w:szCs w:val="24"/>
        </w:rPr>
      </w:pPr>
    </w:p>
    <w:p w14:paraId="707F9AFD" w14:textId="6A69DE82" w:rsidR="00647195" w:rsidRPr="008460D0" w:rsidRDefault="00647195" w:rsidP="002544F6">
      <w:pPr>
        <w:rPr>
          <w:rFonts w:ascii="Times New Roman" w:hAnsi="Times New Roman" w:cs="Times New Roman"/>
          <w:sz w:val="24"/>
          <w:szCs w:val="24"/>
        </w:rPr>
      </w:pPr>
    </w:p>
    <w:sectPr w:rsidR="00647195" w:rsidRPr="008460D0" w:rsidSect="00CC6F0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6E0E9" w14:textId="77777777" w:rsidR="00BA2D16" w:rsidRDefault="00BA2D16" w:rsidP="00CC6F01">
      <w:pPr>
        <w:spacing w:after="0" w:line="240" w:lineRule="auto"/>
      </w:pPr>
      <w:r>
        <w:separator/>
      </w:r>
    </w:p>
  </w:endnote>
  <w:endnote w:type="continuationSeparator" w:id="0">
    <w:p w14:paraId="0170D8EE" w14:textId="77777777" w:rsidR="00BA2D16" w:rsidRDefault="00BA2D16" w:rsidP="00CC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4348" w14:textId="77777777" w:rsidR="00255A8F" w:rsidRDefault="00255A8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8867" w14:textId="77777777" w:rsidR="00255A8F" w:rsidRDefault="00255A8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16B6" w14:textId="77777777" w:rsidR="00CC6F01" w:rsidRDefault="00CC6F01" w:rsidP="00CC6F01">
    <w:pPr>
      <w:pStyle w:val="Jalus"/>
      <w:rPr>
        <w:rFonts w:ascii="Calibri" w:hAnsi="Calibri" w:cs="Calibri"/>
        <w:color w:val="3B9CCD"/>
        <w:sz w:val="18"/>
        <w:szCs w:val="18"/>
      </w:rPr>
    </w:pPr>
    <w:r>
      <w:rPr>
        <w:rFonts w:ascii="Calibri" w:hAnsi="Calibri" w:cs="Calibri"/>
        <w:color w:val="3B9CCD"/>
        <w:sz w:val="18"/>
        <w:szCs w:val="18"/>
      </w:rPr>
      <w:t>_____________________________________________________________________________________________________</w:t>
    </w:r>
  </w:p>
  <w:p w14:paraId="490A1890" w14:textId="77777777" w:rsidR="00CC6F01" w:rsidRPr="00B35229" w:rsidRDefault="004B4032" w:rsidP="00CC6F01">
    <w:pPr>
      <w:pStyle w:val="Jalus"/>
      <w:rPr>
        <w:rFonts w:ascii="Calibri" w:hAnsi="Calibri" w:cs="Calibri"/>
        <w:color w:val="3B9CCD"/>
        <w:sz w:val="18"/>
        <w:szCs w:val="18"/>
      </w:rPr>
    </w:pPr>
    <w:r>
      <w:rPr>
        <w:rFonts w:ascii="Calibri" w:hAnsi="Calibri" w:cs="Calibri"/>
        <w:color w:val="3B9CCD"/>
        <w:sz w:val="18"/>
        <w:szCs w:val="18"/>
      </w:rPr>
      <w:t>Roosikrantsi 12</w:t>
    </w:r>
    <w:r w:rsidR="003F07CD">
      <w:rPr>
        <w:rFonts w:ascii="Calibri" w:hAnsi="Calibri" w:cs="Calibri"/>
        <w:color w:val="3B9CCD"/>
        <w:sz w:val="18"/>
        <w:szCs w:val="18"/>
      </w:rPr>
      <w:t>/1</w:t>
    </w:r>
    <w:r>
      <w:rPr>
        <w:rFonts w:ascii="Calibri" w:hAnsi="Calibri" w:cs="Calibri"/>
        <w:color w:val="3B9CCD"/>
        <w:sz w:val="18"/>
        <w:szCs w:val="18"/>
      </w:rPr>
      <w:tab/>
      <w:t xml:space="preserve"> </w:t>
    </w:r>
    <w:r w:rsidR="003F07CD">
      <w:rPr>
        <w:rFonts w:ascii="Calibri" w:hAnsi="Calibri" w:cs="Calibri"/>
        <w:color w:val="3B9CCD"/>
        <w:sz w:val="18"/>
        <w:szCs w:val="18"/>
      </w:rPr>
      <w:t xml:space="preserve">           </w:t>
    </w:r>
    <w:r>
      <w:rPr>
        <w:rFonts w:ascii="Calibri" w:hAnsi="Calibri" w:cs="Calibri"/>
        <w:color w:val="3B9CCD"/>
        <w:sz w:val="18"/>
        <w:szCs w:val="18"/>
      </w:rPr>
      <w:t xml:space="preserve">                                               </w:t>
    </w:r>
    <w:r w:rsidR="00CC6F01" w:rsidRPr="00B35229">
      <w:rPr>
        <w:rFonts w:ascii="Calibri" w:hAnsi="Calibri" w:cs="Calibri"/>
        <w:color w:val="3B9CCD"/>
        <w:sz w:val="18"/>
        <w:szCs w:val="18"/>
      </w:rPr>
      <w:t xml:space="preserve">Reg.nr 80185947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CC6F01" w:rsidRPr="00B35229">
      <w:rPr>
        <w:rFonts w:ascii="Calibri" w:hAnsi="Calibri" w:cs="Calibri"/>
        <w:color w:val="3B9CCD"/>
        <w:sz w:val="18"/>
        <w:szCs w:val="18"/>
      </w:rPr>
      <w:t xml:space="preserve">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3E6A0F">
      <w:rPr>
        <w:rFonts w:ascii="Calibri" w:hAnsi="Calibri" w:cs="Calibri"/>
        <w:color w:val="3B9CCD"/>
        <w:sz w:val="18"/>
        <w:szCs w:val="18"/>
      </w:rPr>
      <w:t xml:space="preserve">              </w:t>
    </w:r>
    <w:r w:rsidR="002A3A29">
      <w:rPr>
        <w:rFonts w:ascii="Calibri" w:hAnsi="Calibri" w:cs="Calibri"/>
        <w:color w:val="3B9CCD"/>
        <w:sz w:val="18"/>
        <w:szCs w:val="18"/>
      </w:rPr>
      <w:t xml:space="preserve"> + 372 60 43 001</w:t>
    </w:r>
  </w:p>
  <w:p w14:paraId="235D1AFD" w14:textId="77777777" w:rsidR="00CC6F01" w:rsidRPr="00B35229" w:rsidRDefault="004B4032" w:rsidP="00CC6F01">
    <w:pPr>
      <w:pStyle w:val="Jalus"/>
      <w:rPr>
        <w:rFonts w:ascii="Calibri" w:hAnsi="Calibri" w:cs="Calibri"/>
        <w:color w:val="3B9CCD"/>
        <w:sz w:val="18"/>
        <w:szCs w:val="18"/>
      </w:rPr>
    </w:pPr>
    <w:r>
      <w:rPr>
        <w:rFonts w:ascii="Calibri" w:hAnsi="Calibri" w:cs="Calibri"/>
        <w:color w:val="3B9CCD"/>
        <w:sz w:val="18"/>
        <w:szCs w:val="18"/>
      </w:rPr>
      <w:t>10119</w:t>
    </w:r>
    <w:r w:rsidR="00CC6F01" w:rsidRPr="00B35229">
      <w:rPr>
        <w:rFonts w:ascii="Calibri" w:hAnsi="Calibri" w:cs="Calibri"/>
        <w:color w:val="3B9CCD"/>
        <w:sz w:val="18"/>
        <w:szCs w:val="18"/>
      </w:rPr>
      <w:t xml:space="preserve"> Tallinn</w:t>
    </w:r>
    <w:r w:rsidR="00CC6F01" w:rsidRPr="00B35229">
      <w:rPr>
        <w:rFonts w:ascii="Calibri" w:hAnsi="Calibri" w:cs="Calibri"/>
        <w:color w:val="3B9CCD"/>
        <w:sz w:val="18"/>
        <w:szCs w:val="18"/>
      </w:rPr>
      <w:tab/>
      <w:t xml:space="preserve">                                                                     </w:t>
    </w:r>
    <w:r w:rsidR="00255A8F">
      <w:rPr>
        <w:rFonts w:ascii="Calibri" w:hAnsi="Calibri" w:cs="Calibri"/>
        <w:color w:val="3B9CCD"/>
        <w:sz w:val="18"/>
        <w:szCs w:val="18"/>
      </w:rPr>
      <w:t xml:space="preserve"> </w:t>
    </w:r>
    <w:hyperlink r:id="rId1" w:history="1">
      <w:r w:rsidR="00091744" w:rsidRPr="00240E96">
        <w:rPr>
          <w:rStyle w:val="Hperlink"/>
          <w:rFonts w:ascii="Calibri" w:hAnsi="Calibri" w:cs="Calibri"/>
          <w:sz w:val="18"/>
          <w:szCs w:val="18"/>
        </w:rPr>
        <w:t>www.elvl.ee</w:t>
      </w:r>
    </w:hyperlink>
    <w:r w:rsidR="00CC6F01" w:rsidRPr="00B35229">
      <w:rPr>
        <w:rFonts w:ascii="Calibri" w:hAnsi="Calibri" w:cs="Calibri"/>
        <w:color w:val="3B9CCD"/>
        <w:sz w:val="18"/>
        <w:szCs w:val="18"/>
      </w:rPr>
      <w:t xml:space="preserve">                                                            </w:t>
    </w:r>
    <w:r w:rsidR="003E6A0F">
      <w:rPr>
        <w:rFonts w:ascii="Calibri" w:hAnsi="Calibri" w:cs="Calibri"/>
        <w:color w:val="3B9CCD"/>
        <w:sz w:val="18"/>
        <w:szCs w:val="18"/>
      </w:rPr>
      <w:t xml:space="preserve">                 </w:t>
    </w:r>
    <w:r w:rsidR="00CC6F01" w:rsidRPr="00B35229">
      <w:rPr>
        <w:rFonts w:ascii="Calibri" w:hAnsi="Calibri" w:cs="Calibri"/>
        <w:color w:val="3B9CCD"/>
        <w:sz w:val="18"/>
        <w:szCs w:val="18"/>
      </w:rPr>
      <w:t xml:space="preserve"> info@el</w:t>
    </w:r>
    <w:r w:rsidR="00535A99">
      <w:rPr>
        <w:rFonts w:ascii="Calibri" w:hAnsi="Calibri" w:cs="Calibri"/>
        <w:color w:val="3B9CCD"/>
        <w:sz w:val="18"/>
        <w:szCs w:val="18"/>
      </w:rPr>
      <w:t>v</w:t>
    </w:r>
    <w:r w:rsidR="00CC6F01" w:rsidRPr="00B35229">
      <w:rPr>
        <w:rFonts w:ascii="Calibri" w:hAnsi="Calibri" w:cs="Calibri"/>
        <w:color w:val="3B9CCD"/>
        <w:sz w:val="18"/>
        <w:szCs w:val="18"/>
      </w:rPr>
      <w:t>l.ee</w:t>
    </w:r>
    <w:r w:rsidR="00CC6F01" w:rsidRPr="00B35229">
      <w:rPr>
        <w:rFonts w:ascii="Calibri" w:hAnsi="Calibri" w:cs="Calibri"/>
        <w:color w:val="3B9CCD"/>
        <w:sz w:val="18"/>
        <w:szCs w:val="18"/>
      </w:rPr>
      <w:tab/>
    </w:r>
  </w:p>
  <w:p w14:paraId="45E12B1C" w14:textId="77777777" w:rsidR="00CC6F01" w:rsidRPr="00CC6F01" w:rsidRDefault="002A3A29">
    <w:pPr>
      <w:pStyle w:val="Jalus"/>
      <w:rPr>
        <w:rFonts w:ascii="Calibri" w:hAnsi="Calibri" w:cs="Calibri"/>
        <w:color w:val="3B9CCD"/>
        <w:sz w:val="18"/>
        <w:szCs w:val="18"/>
      </w:rPr>
    </w:pPr>
    <w:r>
      <w:rPr>
        <w:rFonts w:ascii="Calibri" w:hAnsi="Calibri" w:cs="Calibri"/>
        <w:color w:val="3B9CCD"/>
        <w:sz w:val="18"/>
        <w:szCs w:val="18"/>
      </w:rPr>
      <w:t>Estonia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0E5A0" w14:textId="77777777" w:rsidR="00BA2D16" w:rsidRDefault="00BA2D16" w:rsidP="00CC6F01">
      <w:pPr>
        <w:spacing w:after="0" w:line="240" w:lineRule="auto"/>
      </w:pPr>
      <w:r>
        <w:separator/>
      </w:r>
    </w:p>
  </w:footnote>
  <w:footnote w:type="continuationSeparator" w:id="0">
    <w:p w14:paraId="6D91FDD1" w14:textId="77777777" w:rsidR="00BA2D16" w:rsidRDefault="00BA2D16" w:rsidP="00CC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C5FF" w14:textId="77777777" w:rsidR="00255A8F" w:rsidRDefault="00255A8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8433" w14:textId="77777777" w:rsidR="00CC6F01" w:rsidRDefault="00CC6F01">
    <w:pPr>
      <w:pStyle w:val="Pis"/>
    </w:pPr>
  </w:p>
  <w:p w14:paraId="32D58267" w14:textId="77777777" w:rsidR="00CC6F01" w:rsidRDefault="00CC6F01">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4B7B" w14:textId="77777777" w:rsidR="00CC6F01" w:rsidRDefault="00CC6F01">
    <w:pPr>
      <w:pStyle w:val="Pis"/>
    </w:pPr>
    <w:r>
      <w:rPr>
        <w:noProof/>
        <w:lang w:eastAsia="et-EE"/>
      </w:rPr>
      <w:drawing>
        <wp:inline distT="0" distB="0" distL="0" distR="0" wp14:anchorId="1E7CCB8F" wp14:editId="3499FA0D">
          <wp:extent cx="5760720" cy="786765"/>
          <wp:effectExtent l="0" t="0" r="0" b="0"/>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L_blankett_est+eng.wmf"/>
                  <pic:cNvPicPr/>
                </pic:nvPicPr>
                <pic:blipFill>
                  <a:blip r:embed="rId1">
                    <a:extLst>
                      <a:ext uri="{28A0092B-C50C-407E-A947-70E740481C1C}">
                        <a14:useLocalDpi xmlns:a14="http://schemas.microsoft.com/office/drawing/2010/main" val="0"/>
                      </a:ext>
                    </a:extLst>
                  </a:blip>
                  <a:stretch>
                    <a:fillRect/>
                  </a:stretch>
                </pic:blipFill>
                <pic:spPr>
                  <a:xfrm>
                    <a:off x="0" y="0"/>
                    <a:ext cx="5760720" cy="786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4609E"/>
    <w:multiLevelType w:val="hybridMultilevel"/>
    <w:tmpl w:val="C7E65FB6"/>
    <w:lvl w:ilvl="0" w:tplc="B0068084">
      <w:start w:val="2"/>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 w15:restartNumberingAfterBreak="0">
    <w:nsid w:val="7B0D7DE9"/>
    <w:multiLevelType w:val="hybridMultilevel"/>
    <w:tmpl w:val="4D623E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45549604">
    <w:abstractNumId w:val="1"/>
  </w:num>
  <w:num w:numId="2" w16cid:durableId="7401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41"/>
    <w:rsid w:val="00010267"/>
    <w:rsid w:val="00014770"/>
    <w:rsid w:val="00015F1F"/>
    <w:rsid w:val="00021DB1"/>
    <w:rsid w:val="00024849"/>
    <w:rsid w:val="000651EE"/>
    <w:rsid w:val="000663AD"/>
    <w:rsid w:val="000669E0"/>
    <w:rsid w:val="00091744"/>
    <w:rsid w:val="00094128"/>
    <w:rsid w:val="000C597A"/>
    <w:rsid w:val="000C7AB0"/>
    <w:rsid w:val="000D2DBD"/>
    <w:rsid w:val="000E70F5"/>
    <w:rsid w:val="000E7110"/>
    <w:rsid w:val="000F03A5"/>
    <w:rsid w:val="000F22AD"/>
    <w:rsid w:val="00113A4E"/>
    <w:rsid w:val="00127F1C"/>
    <w:rsid w:val="00144FD3"/>
    <w:rsid w:val="0015498D"/>
    <w:rsid w:val="00165A28"/>
    <w:rsid w:val="00166A77"/>
    <w:rsid w:val="00182AD9"/>
    <w:rsid w:val="00183FC0"/>
    <w:rsid w:val="001B1013"/>
    <w:rsid w:val="001C30C7"/>
    <w:rsid w:val="001D066A"/>
    <w:rsid w:val="001D3744"/>
    <w:rsid w:val="001D4433"/>
    <w:rsid w:val="001E21FE"/>
    <w:rsid w:val="002238B7"/>
    <w:rsid w:val="00227612"/>
    <w:rsid w:val="00243C9A"/>
    <w:rsid w:val="00246F9F"/>
    <w:rsid w:val="002544F6"/>
    <w:rsid w:val="00255A8F"/>
    <w:rsid w:val="00266A13"/>
    <w:rsid w:val="002762A5"/>
    <w:rsid w:val="0028304D"/>
    <w:rsid w:val="00284F6A"/>
    <w:rsid w:val="00285CD1"/>
    <w:rsid w:val="002A3A29"/>
    <w:rsid w:val="002B1F57"/>
    <w:rsid w:val="002C123A"/>
    <w:rsid w:val="002C782B"/>
    <w:rsid w:val="002C7F45"/>
    <w:rsid w:val="002D582F"/>
    <w:rsid w:val="002D5AA3"/>
    <w:rsid w:val="002E50B2"/>
    <w:rsid w:val="00306603"/>
    <w:rsid w:val="00306D65"/>
    <w:rsid w:val="00311E28"/>
    <w:rsid w:val="00335CF1"/>
    <w:rsid w:val="00347043"/>
    <w:rsid w:val="00347EA4"/>
    <w:rsid w:val="0036443A"/>
    <w:rsid w:val="0036669F"/>
    <w:rsid w:val="00381688"/>
    <w:rsid w:val="00383B4C"/>
    <w:rsid w:val="00395107"/>
    <w:rsid w:val="0039758A"/>
    <w:rsid w:val="003C5E8C"/>
    <w:rsid w:val="003C6A90"/>
    <w:rsid w:val="003E16A6"/>
    <w:rsid w:val="003E4A07"/>
    <w:rsid w:val="003E6A0F"/>
    <w:rsid w:val="003F07CD"/>
    <w:rsid w:val="003F6578"/>
    <w:rsid w:val="00412DCB"/>
    <w:rsid w:val="00416A7D"/>
    <w:rsid w:val="004175DD"/>
    <w:rsid w:val="004260FE"/>
    <w:rsid w:val="00436F4F"/>
    <w:rsid w:val="00440F59"/>
    <w:rsid w:val="0045706F"/>
    <w:rsid w:val="00461CFA"/>
    <w:rsid w:val="00463FB2"/>
    <w:rsid w:val="0046527E"/>
    <w:rsid w:val="00490EBF"/>
    <w:rsid w:val="004A60CA"/>
    <w:rsid w:val="004A7FA6"/>
    <w:rsid w:val="004B4032"/>
    <w:rsid w:val="004C23E5"/>
    <w:rsid w:val="004C6405"/>
    <w:rsid w:val="004E12E4"/>
    <w:rsid w:val="004E16FA"/>
    <w:rsid w:val="004E3DE0"/>
    <w:rsid w:val="004F01F6"/>
    <w:rsid w:val="004F7D7A"/>
    <w:rsid w:val="0050047E"/>
    <w:rsid w:val="00506831"/>
    <w:rsid w:val="005112FA"/>
    <w:rsid w:val="005255E3"/>
    <w:rsid w:val="00525F07"/>
    <w:rsid w:val="00534422"/>
    <w:rsid w:val="00535A99"/>
    <w:rsid w:val="005437CF"/>
    <w:rsid w:val="00550F59"/>
    <w:rsid w:val="0055202A"/>
    <w:rsid w:val="00565CB4"/>
    <w:rsid w:val="0059460F"/>
    <w:rsid w:val="00594734"/>
    <w:rsid w:val="005A1C66"/>
    <w:rsid w:val="005B7825"/>
    <w:rsid w:val="005C54C4"/>
    <w:rsid w:val="005D064E"/>
    <w:rsid w:val="005E42CE"/>
    <w:rsid w:val="005F1C1D"/>
    <w:rsid w:val="00611946"/>
    <w:rsid w:val="00625911"/>
    <w:rsid w:val="00626D11"/>
    <w:rsid w:val="00636E6F"/>
    <w:rsid w:val="00637454"/>
    <w:rsid w:val="00643FEF"/>
    <w:rsid w:val="00647195"/>
    <w:rsid w:val="006528D4"/>
    <w:rsid w:val="0065410B"/>
    <w:rsid w:val="0067151C"/>
    <w:rsid w:val="006901BB"/>
    <w:rsid w:val="00693746"/>
    <w:rsid w:val="006B0E59"/>
    <w:rsid w:val="006B111E"/>
    <w:rsid w:val="006B2C7A"/>
    <w:rsid w:val="006B49C3"/>
    <w:rsid w:val="006C1C4B"/>
    <w:rsid w:val="006D5CC4"/>
    <w:rsid w:val="006F1CE6"/>
    <w:rsid w:val="006F3828"/>
    <w:rsid w:val="00706FFB"/>
    <w:rsid w:val="00710757"/>
    <w:rsid w:val="00714640"/>
    <w:rsid w:val="0072720A"/>
    <w:rsid w:val="00733CBC"/>
    <w:rsid w:val="00744D6B"/>
    <w:rsid w:val="00745F64"/>
    <w:rsid w:val="00762A76"/>
    <w:rsid w:val="00767731"/>
    <w:rsid w:val="00772DEA"/>
    <w:rsid w:val="00792D6A"/>
    <w:rsid w:val="007B3487"/>
    <w:rsid w:val="007B6A92"/>
    <w:rsid w:val="007B76B2"/>
    <w:rsid w:val="007D4BFF"/>
    <w:rsid w:val="007E4E9F"/>
    <w:rsid w:val="007E6A51"/>
    <w:rsid w:val="007F37E1"/>
    <w:rsid w:val="0081236F"/>
    <w:rsid w:val="008204F7"/>
    <w:rsid w:val="0082057A"/>
    <w:rsid w:val="00820ED9"/>
    <w:rsid w:val="00833982"/>
    <w:rsid w:val="008460D0"/>
    <w:rsid w:val="008724A4"/>
    <w:rsid w:val="008751F4"/>
    <w:rsid w:val="00876951"/>
    <w:rsid w:val="00882A29"/>
    <w:rsid w:val="008879F5"/>
    <w:rsid w:val="0089430B"/>
    <w:rsid w:val="008A0D20"/>
    <w:rsid w:val="008A4BA7"/>
    <w:rsid w:val="008B7953"/>
    <w:rsid w:val="008D6C2E"/>
    <w:rsid w:val="008E2797"/>
    <w:rsid w:val="008E4001"/>
    <w:rsid w:val="008E7CCA"/>
    <w:rsid w:val="008F0A3E"/>
    <w:rsid w:val="009015E5"/>
    <w:rsid w:val="00901AFA"/>
    <w:rsid w:val="009036B3"/>
    <w:rsid w:val="00907799"/>
    <w:rsid w:val="00925E34"/>
    <w:rsid w:val="00936DBE"/>
    <w:rsid w:val="00941500"/>
    <w:rsid w:val="009767F5"/>
    <w:rsid w:val="00984A07"/>
    <w:rsid w:val="00994772"/>
    <w:rsid w:val="00995FCB"/>
    <w:rsid w:val="009A52B6"/>
    <w:rsid w:val="009C18CB"/>
    <w:rsid w:val="009C2803"/>
    <w:rsid w:val="009C50CA"/>
    <w:rsid w:val="009C6471"/>
    <w:rsid w:val="009C748F"/>
    <w:rsid w:val="009F2F9B"/>
    <w:rsid w:val="009F5F78"/>
    <w:rsid w:val="009F74F0"/>
    <w:rsid w:val="00A05F59"/>
    <w:rsid w:val="00A14AC5"/>
    <w:rsid w:val="00A239F4"/>
    <w:rsid w:val="00A41004"/>
    <w:rsid w:val="00A54809"/>
    <w:rsid w:val="00A646C3"/>
    <w:rsid w:val="00A95323"/>
    <w:rsid w:val="00AA2173"/>
    <w:rsid w:val="00AA30CC"/>
    <w:rsid w:val="00AA5936"/>
    <w:rsid w:val="00AA7FC2"/>
    <w:rsid w:val="00AB0792"/>
    <w:rsid w:val="00AC1E93"/>
    <w:rsid w:val="00AC7A81"/>
    <w:rsid w:val="00AD2DEA"/>
    <w:rsid w:val="00AD3A3C"/>
    <w:rsid w:val="00AD7052"/>
    <w:rsid w:val="00AF1FD5"/>
    <w:rsid w:val="00AF5A15"/>
    <w:rsid w:val="00AF76ED"/>
    <w:rsid w:val="00B10013"/>
    <w:rsid w:val="00B22EB3"/>
    <w:rsid w:val="00B3081B"/>
    <w:rsid w:val="00B37775"/>
    <w:rsid w:val="00B44C58"/>
    <w:rsid w:val="00B64269"/>
    <w:rsid w:val="00B64629"/>
    <w:rsid w:val="00B74410"/>
    <w:rsid w:val="00B86505"/>
    <w:rsid w:val="00B949C4"/>
    <w:rsid w:val="00BA2D16"/>
    <w:rsid w:val="00BC5F6D"/>
    <w:rsid w:val="00BD3D68"/>
    <w:rsid w:val="00BF00F5"/>
    <w:rsid w:val="00C0268B"/>
    <w:rsid w:val="00C17B32"/>
    <w:rsid w:val="00C245E1"/>
    <w:rsid w:val="00C47F89"/>
    <w:rsid w:val="00C5731B"/>
    <w:rsid w:val="00C615D7"/>
    <w:rsid w:val="00C630FC"/>
    <w:rsid w:val="00C631B1"/>
    <w:rsid w:val="00C646CE"/>
    <w:rsid w:val="00C71E4A"/>
    <w:rsid w:val="00C8109F"/>
    <w:rsid w:val="00C86781"/>
    <w:rsid w:val="00C8706A"/>
    <w:rsid w:val="00CA164D"/>
    <w:rsid w:val="00CC4627"/>
    <w:rsid w:val="00CC6F01"/>
    <w:rsid w:val="00CC768C"/>
    <w:rsid w:val="00CD010D"/>
    <w:rsid w:val="00CE1165"/>
    <w:rsid w:val="00CE128E"/>
    <w:rsid w:val="00CE6CBF"/>
    <w:rsid w:val="00CE7274"/>
    <w:rsid w:val="00CF349C"/>
    <w:rsid w:val="00D002F8"/>
    <w:rsid w:val="00D03434"/>
    <w:rsid w:val="00D056FD"/>
    <w:rsid w:val="00D15D23"/>
    <w:rsid w:val="00D250B6"/>
    <w:rsid w:val="00D346C2"/>
    <w:rsid w:val="00D377BF"/>
    <w:rsid w:val="00D50241"/>
    <w:rsid w:val="00D56E08"/>
    <w:rsid w:val="00D63960"/>
    <w:rsid w:val="00D72779"/>
    <w:rsid w:val="00D72E67"/>
    <w:rsid w:val="00D77DC5"/>
    <w:rsid w:val="00D87CF6"/>
    <w:rsid w:val="00DB04B3"/>
    <w:rsid w:val="00DF49EA"/>
    <w:rsid w:val="00DF6E51"/>
    <w:rsid w:val="00E020B2"/>
    <w:rsid w:val="00E176B7"/>
    <w:rsid w:val="00E31FBD"/>
    <w:rsid w:val="00E331A7"/>
    <w:rsid w:val="00E365C3"/>
    <w:rsid w:val="00E44F81"/>
    <w:rsid w:val="00E509E9"/>
    <w:rsid w:val="00E659F9"/>
    <w:rsid w:val="00E8473B"/>
    <w:rsid w:val="00EB0E77"/>
    <w:rsid w:val="00EB178E"/>
    <w:rsid w:val="00EC6611"/>
    <w:rsid w:val="00EC6779"/>
    <w:rsid w:val="00EC75EB"/>
    <w:rsid w:val="00EE3A56"/>
    <w:rsid w:val="00EE44D1"/>
    <w:rsid w:val="00EF24BB"/>
    <w:rsid w:val="00EF50AE"/>
    <w:rsid w:val="00EF620F"/>
    <w:rsid w:val="00F02937"/>
    <w:rsid w:val="00F13858"/>
    <w:rsid w:val="00F16C9A"/>
    <w:rsid w:val="00F173D3"/>
    <w:rsid w:val="00F21444"/>
    <w:rsid w:val="00F41CC4"/>
    <w:rsid w:val="00F42930"/>
    <w:rsid w:val="00F62304"/>
    <w:rsid w:val="00F6785F"/>
    <w:rsid w:val="00F7037B"/>
    <w:rsid w:val="00F9429A"/>
    <w:rsid w:val="00FC19E1"/>
    <w:rsid w:val="00FE3804"/>
    <w:rsid w:val="00FF08AD"/>
    <w:rsid w:val="00FF7C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B211"/>
  <w15:docId w15:val="{DE85E417-E0FB-4436-B38D-80FDA37B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66A77"/>
  </w:style>
  <w:style w:type="paragraph" w:styleId="Pealkiri4">
    <w:name w:val="heading 4"/>
    <w:basedOn w:val="Normaallaad"/>
    <w:next w:val="Normaallaad"/>
    <w:link w:val="Pealkiri4Mrk"/>
    <w:uiPriority w:val="9"/>
    <w:semiHidden/>
    <w:unhideWhenUsed/>
    <w:qFormat/>
    <w:rsid w:val="002830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C6F01"/>
    <w:pPr>
      <w:tabs>
        <w:tab w:val="center" w:pos="4536"/>
        <w:tab w:val="right" w:pos="9072"/>
      </w:tabs>
      <w:spacing w:after="0" w:line="240" w:lineRule="auto"/>
    </w:pPr>
  </w:style>
  <w:style w:type="character" w:customStyle="1" w:styleId="PisMrk">
    <w:name w:val="Päis Märk"/>
    <w:basedOn w:val="Liguvaikefont"/>
    <w:link w:val="Pis"/>
    <w:uiPriority w:val="99"/>
    <w:rsid w:val="00CC6F01"/>
  </w:style>
  <w:style w:type="paragraph" w:styleId="Jalus">
    <w:name w:val="footer"/>
    <w:basedOn w:val="Normaallaad"/>
    <w:link w:val="JalusMrk"/>
    <w:uiPriority w:val="99"/>
    <w:unhideWhenUsed/>
    <w:rsid w:val="00CC6F01"/>
    <w:pPr>
      <w:tabs>
        <w:tab w:val="center" w:pos="4536"/>
        <w:tab w:val="right" w:pos="9072"/>
      </w:tabs>
      <w:spacing w:after="0" w:line="240" w:lineRule="auto"/>
    </w:pPr>
  </w:style>
  <w:style w:type="character" w:customStyle="1" w:styleId="JalusMrk">
    <w:name w:val="Jalus Märk"/>
    <w:basedOn w:val="Liguvaikefont"/>
    <w:link w:val="Jalus"/>
    <w:uiPriority w:val="99"/>
    <w:rsid w:val="00CC6F01"/>
  </w:style>
  <w:style w:type="character" w:styleId="Hperlink">
    <w:name w:val="Hyperlink"/>
    <w:basedOn w:val="Liguvaikefont"/>
    <w:uiPriority w:val="99"/>
    <w:unhideWhenUsed/>
    <w:rsid w:val="00CC6F01"/>
    <w:rPr>
      <w:color w:val="0563C1" w:themeColor="hyperlink"/>
      <w:u w:val="single"/>
    </w:rPr>
  </w:style>
  <w:style w:type="paragraph" w:styleId="Jutumullitekst">
    <w:name w:val="Balloon Text"/>
    <w:basedOn w:val="Normaallaad"/>
    <w:link w:val="JutumullitekstMrk"/>
    <w:uiPriority w:val="99"/>
    <w:semiHidden/>
    <w:unhideWhenUsed/>
    <w:rsid w:val="00535A9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535A99"/>
    <w:rPr>
      <w:rFonts w:ascii="Tahoma" w:hAnsi="Tahoma" w:cs="Tahoma"/>
      <w:sz w:val="16"/>
      <w:szCs w:val="16"/>
    </w:rPr>
  </w:style>
  <w:style w:type="character" w:styleId="Lahendamatamainimine">
    <w:name w:val="Unresolved Mention"/>
    <w:basedOn w:val="Liguvaikefont"/>
    <w:uiPriority w:val="99"/>
    <w:semiHidden/>
    <w:unhideWhenUsed/>
    <w:rsid w:val="008879F5"/>
    <w:rPr>
      <w:color w:val="605E5C"/>
      <w:shd w:val="clear" w:color="auto" w:fill="E1DFDD"/>
    </w:rPr>
  </w:style>
  <w:style w:type="paragraph" w:styleId="Loendilik">
    <w:name w:val="List Paragraph"/>
    <w:basedOn w:val="Normaallaad"/>
    <w:uiPriority w:val="34"/>
    <w:qFormat/>
    <w:rsid w:val="00DF49EA"/>
    <w:pPr>
      <w:ind w:left="720"/>
      <w:contextualSpacing/>
    </w:pPr>
  </w:style>
  <w:style w:type="paragraph" w:styleId="Normaallaadveeb">
    <w:name w:val="Normal (Web)"/>
    <w:basedOn w:val="Normaallaad"/>
    <w:uiPriority w:val="99"/>
    <w:semiHidden/>
    <w:unhideWhenUsed/>
    <w:rsid w:val="00EE44D1"/>
    <w:rPr>
      <w:rFonts w:ascii="Times New Roman" w:hAnsi="Times New Roman" w:cs="Times New Roman"/>
      <w:sz w:val="24"/>
      <w:szCs w:val="24"/>
    </w:rPr>
  </w:style>
  <w:style w:type="character" w:customStyle="1" w:styleId="Pealkiri4Mrk">
    <w:name w:val="Pealkiri 4 Märk"/>
    <w:basedOn w:val="Liguvaikefont"/>
    <w:link w:val="Pealkiri4"/>
    <w:uiPriority w:val="9"/>
    <w:semiHidden/>
    <w:rsid w:val="0028304D"/>
    <w:rPr>
      <w:rFonts w:asciiTheme="majorHAnsi" w:eastAsiaTheme="majorEastAsia" w:hAnsiTheme="majorHAnsi" w:cstheme="majorBidi"/>
      <w:i/>
      <w:iCs/>
      <w:color w:val="2E74B5" w:themeColor="accent1" w:themeShade="BF"/>
    </w:rPr>
  </w:style>
  <w:style w:type="paragraph" w:styleId="Redaktsioon">
    <w:name w:val="Revision"/>
    <w:hidden/>
    <w:uiPriority w:val="99"/>
    <w:semiHidden/>
    <w:rsid w:val="00C86781"/>
    <w:pPr>
      <w:spacing w:after="0" w:line="240" w:lineRule="auto"/>
    </w:pPr>
  </w:style>
  <w:style w:type="character" w:styleId="Kommentaariviide">
    <w:name w:val="annotation reference"/>
    <w:basedOn w:val="Liguvaikefont"/>
    <w:uiPriority w:val="99"/>
    <w:semiHidden/>
    <w:unhideWhenUsed/>
    <w:rsid w:val="00395107"/>
    <w:rPr>
      <w:sz w:val="16"/>
      <w:szCs w:val="16"/>
    </w:rPr>
  </w:style>
  <w:style w:type="paragraph" w:styleId="Kommentaaritekst">
    <w:name w:val="annotation text"/>
    <w:basedOn w:val="Normaallaad"/>
    <w:link w:val="KommentaaritekstMrk"/>
    <w:uiPriority w:val="99"/>
    <w:unhideWhenUsed/>
    <w:rsid w:val="00395107"/>
    <w:pPr>
      <w:spacing w:line="240" w:lineRule="auto"/>
    </w:pPr>
    <w:rPr>
      <w:sz w:val="20"/>
      <w:szCs w:val="20"/>
    </w:rPr>
  </w:style>
  <w:style w:type="character" w:customStyle="1" w:styleId="KommentaaritekstMrk">
    <w:name w:val="Kommentaari tekst Märk"/>
    <w:basedOn w:val="Liguvaikefont"/>
    <w:link w:val="Kommentaaritekst"/>
    <w:uiPriority w:val="99"/>
    <w:rsid w:val="00395107"/>
    <w:rPr>
      <w:sz w:val="20"/>
      <w:szCs w:val="20"/>
    </w:rPr>
  </w:style>
  <w:style w:type="paragraph" w:styleId="Kommentaariteema">
    <w:name w:val="annotation subject"/>
    <w:basedOn w:val="Kommentaaritekst"/>
    <w:next w:val="Kommentaaritekst"/>
    <w:link w:val="KommentaariteemaMrk"/>
    <w:uiPriority w:val="99"/>
    <w:semiHidden/>
    <w:unhideWhenUsed/>
    <w:rsid w:val="00395107"/>
    <w:rPr>
      <w:b/>
      <w:bCs/>
    </w:rPr>
  </w:style>
  <w:style w:type="character" w:customStyle="1" w:styleId="KommentaariteemaMrk">
    <w:name w:val="Kommentaari teema Märk"/>
    <w:basedOn w:val="KommentaaritekstMrk"/>
    <w:link w:val="Kommentaariteema"/>
    <w:uiPriority w:val="99"/>
    <w:semiHidden/>
    <w:rsid w:val="00395107"/>
    <w:rPr>
      <w:b/>
      <w:bCs/>
      <w:sz w:val="20"/>
      <w:szCs w:val="20"/>
    </w:rPr>
  </w:style>
  <w:style w:type="character" w:styleId="Klastatudhperlink">
    <w:name w:val="FollowedHyperlink"/>
    <w:basedOn w:val="Liguvaikefont"/>
    <w:uiPriority w:val="99"/>
    <w:semiHidden/>
    <w:unhideWhenUsed/>
    <w:rsid w:val="000248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14976">
      <w:bodyDiv w:val="1"/>
      <w:marLeft w:val="0"/>
      <w:marRight w:val="0"/>
      <w:marTop w:val="0"/>
      <w:marBottom w:val="0"/>
      <w:divBdr>
        <w:top w:val="none" w:sz="0" w:space="0" w:color="auto"/>
        <w:left w:val="none" w:sz="0" w:space="0" w:color="auto"/>
        <w:bottom w:val="none" w:sz="0" w:space="0" w:color="auto"/>
        <w:right w:val="none" w:sz="0" w:space="0" w:color="auto"/>
      </w:divBdr>
    </w:div>
    <w:div w:id="752550564">
      <w:bodyDiv w:val="1"/>
      <w:marLeft w:val="0"/>
      <w:marRight w:val="0"/>
      <w:marTop w:val="0"/>
      <w:marBottom w:val="0"/>
      <w:divBdr>
        <w:top w:val="none" w:sz="0" w:space="0" w:color="auto"/>
        <w:left w:val="none" w:sz="0" w:space="0" w:color="auto"/>
        <w:bottom w:val="none" w:sz="0" w:space="0" w:color="auto"/>
        <w:right w:val="none" w:sz="0" w:space="0" w:color="auto"/>
      </w:divBdr>
    </w:div>
    <w:div w:id="805048919">
      <w:bodyDiv w:val="1"/>
      <w:marLeft w:val="0"/>
      <w:marRight w:val="0"/>
      <w:marTop w:val="0"/>
      <w:marBottom w:val="0"/>
      <w:divBdr>
        <w:top w:val="none" w:sz="0" w:space="0" w:color="auto"/>
        <w:left w:val="none" w:sz="0" w:space="0" w:color="auto"/>
        <w:bottom w:val="none" w:sz="0" w:space="0" w:color="auto"/>
        <w:right w:val="none" w:sz="0" w:space="0" w:color="auto"/>
      </w:divBdr>
    </w:div>
    <w:div w:id="1323660722">
      <w:bodyDiv w:val="1"/>
      <w:marLeft w:val="0"/>
      <w:marRight w:val="0"/>
      <w:marTop w:val="0"/>
      <w:marBottom w:val="0"/>
      <w:divBdr>
        <w:top w:val="none" w:sz="0" w:space="0" w:color="auto"/>
        <w:left w:val="none" w:sz="0" w:space="0" w:color="auto"/>
        <w:bottom w:val="none" w:sz="0" w:space="0" w:color="auto"/>
        <w:right w:val="none" w:sz="0" w:space="0" w:color="auto"/>
      </w:divBdr>
    </w:div>
    <w:div w:id="1542403311">
      <w:bodyDiv w:val="1"/>
      <w:marLeft w:val="0"/>
      <w:marRight w:val="0"/>
      <w:marTop w:val="0"/>
      <w:marBottom w:val="0"/>
      <w:divBdr>
        <w:top w:val="none" w:sz="0" w:space="0" w:color="auto"/>
        <w:left w:val="none" w:sz="0" w:space="0" w:color="auto"/>
        <w:bottom w:val="none" w:sz="0" w:space="0" w:color="auto"/>
        <w:right w:val="none" w:sz="0" w:space="0" w:color="auto"/>
      </w:divBdr>
    </w:div>
    <w:div w:id="1643271853">
      <w:bodyDiv w:val="1"/>
      <w:marLeft w:val="0"/>
      <w:marRight w:val="0"/>
      <w:marTop w:val="0"/>
      <w:marBottom w:val="0"/>
      <w:divBdr>
        <w:top w:val="none" w:sz="0" w:space="0" w:color="auto"/>
        <w:left w:val="none" w:sz="0" w:space="0" w:color="auto"/>
        <w:bottom w:val="none" w:sz="0" w:space="0" w:color="auto"/>
        <w:right w:val="none" w:sz="0" w:space="0" w:color="auto"/>
      </w:divBdr>
    </w:div>
    <w:div w:id="19579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tsiaalkindlustusamet.ee/asutus-uudised-ja-kontakt/praktiline-teave/statistik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dmed.stat.ee/et/stat/rahvastik__rahvastikunaitajad-ja-koosseis__rahvaarv-ja-rahvastiku-koosseis/RV06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in@kul.e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elvl.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nike.uri\KOV%20IT\ELVL%20Avalik%20-%20Dokumendid\AVALIK\ELVL%20kirjaplank%20ja%20&#252;ldplank%20ning%20milleks%20neid%20kasutada\ELVL%20kirjaplank%20-%20ametlikuks%20kirjavahetuseks-ELVL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8" ma:contentTypeDescription="Loo uus dokument" ma:contentTypeScope="" ma:versionID="2c69a4fefeaf27605d140372b6b943fc">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611bcca2aace7b5cc2569fb7e3d2e2c5"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Props1.xml><?xml version="1.0" encoding="utf-8"?>
<ds:datastoreItem xmlns:ds="http://schemas.openxmlformats.org/officeDocument/2006/customXml" ds:itemID="{754B9865-3371-46D8-A133-4836EA3F2975}">
  <ds:schemaRefs>
    <ds:schemaRef ds:uri="http://schemas.microsoft.com/sharepoint/v3/contenttype/forms"/>
  </ds:schemaRefs>
</ds:datastoreItem>
</file>

<file path=customXml/itemProps2.xml><?xml version="1.0" encoding="utf-8"?>
<ds:datastoreItem xmlns:ds="http://schemas.openxmlformats.org/officeDocument/2006/customXml" ds:itemID="{227653EF-4E43-499F-BD66-FC4E81C27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E2379-85F4-4CEA-A39B-21ABCB5D29AE}">
  <ds:schemaRefs>
    <ds:schemaRef ds:uri="http://schemas.microsoft.com/office/2006/metadata/properties"/>
    <ds:schemaRef ds:uri="http://schemas.microsoft.com/office/infopath/2007/PartnerControls"/>
    <ds:schemaRef ds:uri="0d81c65f-5842-43c9-a691-e445a40616d7"/>
    <ds:schemaRef ds:uri="51e387ab-2cf3-47c1-961d-d9fa51046f5a"/>
  </ds:schemaRefs>
</ds:datastoreItem>
</file>

<file path=docProps/app.xml><?xml version="1.0" encoding="utf-8"?>
<Properties xmlns="http://schemas.openxmlformats.org/officeDocument/2006/extended-properties" xmlns:vt="http://schemas.openxmlformats.org/officeDocument/2006/docPropsVTypes">
  <Template>ELVL kirjaplank - ametlikuks kirjavahetuseks-ELVL18</Template>
  <TotalTime>1</TotalTime>
  <Pages>3</Pages>
  <Words>1105</Words>
  <Characters>6414</Characters>
  <Application>Microsoft Office Word</Application>
  <DocSecurity>4</DocSecurity>
  <Lines>53</Lines>
  <Paragraphs>15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Einike Uri</dc:creator>
  <cp:lastModifiedBy>Katre Mägi</cp:lastModifiedBy>
  <cp:revision>2</cp:revision>
  <cp:lastPrinted>2023-02-09T11:54:00Z</cp:lastPrinted>
  <dcterms:created xsi:type="dcterms:W3CDTF">2024-09-13T11:07:00Z</dcterms:created>
  <dcterms:modified xsi:type="dcterms:W3CDTF">2024-09-13T11:07:00Z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Order">
    <vt:r8>6200</vt:r8>
  </property>
</Properties>
</file>